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E6462" w14:textId="6C0569D0" w:rsidR="00872A03" w:rsidRDefault="00872A03" w:rsidP="00241127">
      <w:pPr>
        <w:pStyle w:val="Heading2"/>
        <w:rPr>
          <w:i/>
          <w:sz w:val="30"/>
          <w:szCs w:val="30"/>
        </w:rPr>
      </w:pPr>
      <w:r>
        <w:rPr>
          <w:i/>
          <w:sz w:val="30"/>
          <w:szCs w:val="30"/>
        </w:rPr>
        <w:t>Draft</w:t>
      </w:r>
    </w:p>
    <w:p w14:paraId="0406FFEA" w14:textId="7882A55A" w:rsidR="005A7767" w:rsidRPr="00DE1B02" w:rsidRDefault="00892977" w:rsidP="00241127">
      <w:pPr>
        <w:pStyle w:val="Heading2"/>
        <w:rPr>
          <w:sz w:val="30"/>
          <w:szCs w:val="30"/>
        </w:rPr>
      </w:pPr>
      <w:r w:rsidRPr="00DE1B02">
        <w:rPr>
          <w:sz w:val="30"/>
          <w:szCs w:val="30"/>
        </w:rPr>
        <w:t>Minutes of a</w:t>
      </w:r>
      <w:r w:rsidR="00A62588">
        <w:rPr>
          <w:sz w:val="30"/>
          <w:szCs w:val="30"/>
        </w:rPr>
        <w:t xml:space="preserve"> </w:t>
      </w:r>
      <w:r w:rsidRPr="00DE1B02">
        <w:rPr>
          <w:sz w:val="30"/>
          <w:szCs w:val="30"/>
        </w:rPr>
        <w:t xml:space="preserve">meeting of the </w:t>
      </w:r>
      <w:r w:rsidR="00F831E0" w:rsidRPr="00DE1B02">
        <w:rPr>
          <w:sz w:val="30"/>
          <w:szCs w:val="30"/>
        </w:rPr>
        <w:t>P</w:t>
      </w:r>
      <w:r w:rsidR="00DE1B02" w:rsidRPr="00DE1B02">
        <w:rPr>
          <w:sz w:val="30"/>
          <w:szCs w:val="30"/>
        </w:rPr>
        <w:t xml:space="preserve">lanning </w:t>
      </w:r>
      <w:r w:rsidR="0009029D">
        <w:rPr>
          <w:sz w:val="30"/>
          <w:szCs w:val="30"/>
        </w:rPr>
        <w:t xml:space="preserve">and Highways </w:t>
      </w:r>
      <w:r w:rsidR="00DE1B02" w:rsidRPr="00DE1B02">
        <w:rPr>
          <w:sz w:val="30"/>
          <w:szCs w:val="30"/>
        </w:rPr>
        <w:t xml:space="preserve">Committee </w:t>
      </w:r>
      <w:r w:rsidRPr="00DE1B02">
        <w:rPr>
          <w:sz w:val="30"/>
          <w:szCs w:val="30"/>
        </w:rPr>
        <w:t xml:space="preserve">held on </w:t>
      </w:r>
      <w:r w:rsidR="006D4642">
        <w:rPr>
          <w:sz w:val="30"/>
          <w:szCs w:val="30"/>
        </w:rPr>
        <w:t>Thu</w:t>
      </w:r>
      <w:r w:rsidR="0081764B">
        <w:rPr>
          <w:sz w:val="30"/>
          <w:szCs w:val="30"/>
        </w:rPr>
        <w:t>rsday</w:t>
      </w:r>
      <w:r w:rsidR="00B14E33">
        <w:rPr>
          <w:sz w:val="30"/>
          <w:szCs w:val="30"/>
        </w:rPr>
        <w:t xml:space="preserve"> </w:t>
      </w:r>
      <w:r w:rsidR="00640821">
        <w:rPr>
          <w:sz w:val="30"/>
          <w:szCs w:val="30"/>
        </w:rPr>
        <w:t>5 August</w:t>
      </w:r>
      <w:r w:rsidR="00927AAC">
        <w:rPr>
          <w:sz w:val="30"/>
          <w:szCs w:val="30"/>
        </w:rPr>
        <w:t xml:space="preserve"> </w:t>
      </w:r>
      <w:r w:rsidR="00425476">
        <w:rPr>
          <w:sz w:val="30"/>
          <w:szCs w:val="30"/>
        </w:rPr>
        <w:t>2</w:t>
      </w:r>
      <w:r w:rsidR="002B2E91">
        <w:rPr>
          <w:sz w:val="30"/>
          <w:szCs w:val="30"/>
        </w:rPr>
        <w:t>0</w:t>
      </w:r>
      <w:r w:rsidR="005D77F2">
        <w:rPr>
          <w:sz w:val="30"/>
          <w:szCs w:val="30"/>
        </w:rPr>
        <w:t>2</w:t>
      </w:r>
      <w:r w:rsidR="00F11BFD">
        <w:rPr>
          <w:sz w:val="30"/>
          <w:szCs w:val="30"/>
        </w:rPr>
        <w:t>1</w:t>
      </w:r>
      <w:r w:rsidR="00514A96">
        <w:rPr>
          <w:sz w:val="30"/>
          <w:szCs w:val="30"/>
        </w:rPr>
        <w:t xml:space="preserve"> </w:t>
      </w:r>
      <w:r w:rsidR="003042FD">
        <w:rPr>
          <w:sz w:val="30"/>
          <w:szCs w:val="30"/>
        </w:rPr>
        <w:t xml:space="preserve">at Spencers Wood </w:t>
      </w:r>
      <w:r w:rsidR="00DB30B8">
        <w:rPr>
          <w:sz w:val="30"/>
          <w:szCs w:val="30"/>
        </w:rPr>
        <w:t>Pavilion</w:t>
      </w:r>
      <w:r w:rsidR="00DE1B02" w:rsidRPr="00DE1B02">
        <w:rPr>
          <w:sz w:val="30"/>
          <w:szCs w:val="30"/>
        </w:rPr>
        <w:t xml:space="preserve">, </w:t>
      </w:r>
      <w:r w:rsidRPr="00DE1B02">
        <w:rPr>
          <w:sz w:val="30"/>
          <w:szCs w:val="30"/>
        </w:rPr>
        <w:t xml:space="preserve">commencing </w:t>
      </w:r>
      <w:r w:rsidR="008E1A1A">
        <w:rPr>
          <w:sz w:val="30"/>
          <w:szCs w:val="30"/>
        </w:rPr>
        <w:t>19</w:t>
      </w:r>
      <w:r w:rsidR="00167EA7">
        <w:rPr>
          <w:sz w:val="30"/>
          <w:szCs w:val="30"/>
        </w:rPr>
        <w:t>:</w:t>
      </w:r>
      <w:r w:rsidR="008E1A1A">
        <w:rPr>
          <w:sz w:val="30"/>
          <w:szCs w:val="30"/>
        </w:rPr>
        <w:t>3</w:t>
      </w:r>
      <w:r w:rsidR="00530C13">
        <w:rPr>
          <w:sz w:val="30"/>
          <w:szCs w:val="30"/>
        </w:rPr>
        <w:t>0</w:t>
      </w:r>
      <w:r w:rsidRPr="00DE1B02">
        <w:rPr>
          <w:sz w:val="30"/>
          <w:szCs w:val="30"/>
        </w:rPr>
        <w:t xml:space="preserve"> hrs</w:t>
      </w:r>
      <w:r w:rsidR="00F831E0" w:rsidRPr="00DE1B02">
        <w:rPr>
          <w:sz w:val="30"/>
          <w:szCs w:val="30"/>
        </w:rPr>
        <w:t>.</w:t>
      </w:r>
    </w:p>
    <w:p w14:paraId="1B9467C9" w14:textId="77777777" w:rsidR="00B314F9" w:rsidRPr="00B314F9" w:rsidRDefault="00B314F9" w:rsidP="00241127">
      <w:pPr>
        <w:rPr>
          <w:lang w:val="en-GB"/>
        </w:rPr>
      </w:pPr>
    </w:p>
    <w:p w14:paraId="275E5134" w14:textId="30EF89C3" w:rsidR="00E950C9" w:rsidRPr="00745FC5" w:rsidRDefault="00892977" w:rsidP="00E950C9">
      <w:pPr>
        <w:pStyle w:val="Notice"/>
        <w:tabs>
          <w:tab w:val="left" w:pos="1134"/>
        </w:tabs>
        <w:ind w:left="1134" w:hanging="1134"/>
        <w:rPr>
          <w:sz w:val="22"/>
          <w:szCs w:val="22"/>
        </w:rPr>
      </w:pPr>
      <w:bookmarkStart w:id="0" w:name="_Hlk79131984"/>
      <w:r w:rsidRPr="00745FC5">
        <w:rPr>
          <w:sz w:val="22"/>
          <w:szCs w:val="22"/>
        </w:rPr>
        <w:t>Present</w:t>
      </w:r>
      <w:r w:rsidR="005A7767" w:rsidRPr="00745FC5">
        <w:rPr>
          <w:sz w:val="22"/>
          <w:szCs w:val="22"/>
        </w:rPr>
        <w:t>:</w:t>
      </w:r>
      <w:r w:rsidRPr="00745FC5">
        <w:rPr>
          <w:sz w:val="22"/>
          <w:szCs w:val="22"/>
        </w:rPr>
        <w:tab/>
      </w:r>
      <w:r w:rsidR="0011401F" w:rsidRPr="00745FC5">
        <w:rPr>
          <w:sz w:val="22"/>
          <w:szCs w:val="22"/>
        </w:rPr>
        <w:t>Cllrs</w:t>
      </w:r>
      <w:r w:rsidR="00E950C9" w:rsidRPr="00745FC5">
        <w:rPr>
          <w:sz w:val="22"/>
          <w:szCs w:val="22"/>
        </w:rPr>
        <w:t>.</w:t>
      </w:r>
      <w:r w:rsidR="00902959">
        <w:rPr>
          <w:sz w:val="22"/>
          <w:szCs w:val="22"/>
        </w:rPr>
        <w:t xml:space="preserve"> </w:t>
      </w:r>
      <w:r w:rsidR="002D3384">
        <w:rPr>
          <w:sz w:val="22"/>
          <w:szCs w:val="22"/>
        </w:rPr>
        <w:t xml:space="preserve">N Boyer, </w:t>
      </w:r>
      <w:r w:rsidR="00640821">
        <w:rPr>
          <w:sz w:val="22"/>
          <w:szCs w:val="22"/>
        </w:rPr>
        <w:t xml:space="preserve">E Brown, </w:t>
      </w:r>
      <w:r w:rsidR="004F36AE">
        <w:rPr>
          <w:sz w:val="22"/>
          <w:szCs w:val="22"/>
        </w:rPr>
        <w:t xml:space="preserve">P Emment, </w:t>
      </w:r>
      <w:r w:rsidR="00591980" w:rsidRPr="002D3384">
        <w:rPr>
          <w:sz w:val="22"/>
          <w:szCs w:val="22"/>
        </w:rPr>
        <w:t>A Grimes,</w:t>
      </w:r>
      <w:r w:rsidR="0093231C" w:rsidRPr="002D3384">
        <w:rPr>
          <w:sz w:val="22"/>
          <w:szCs w:val="22"/>
        </w:rPr>
        <w:t xml:space="preserve"> </w:t>
      </w:r>
      <w:r w:rsidR="0093231C" w:rsidRPr="00086F27">
        <w:rPr>
          <w:sz w:val="22"/>
          <w:szCs w:val="22"/>
        </w:rPr>
        <w:t>D Lias</w:t>
      </w:r>
      <w:r w:rsidR="00640821">
        <w:rPr>
          <w:sz w:val="22"/>
          <w:szCs w:val="22"/>
        </w:rPr>
        <w:t xml:space="preserve">, D Peer (Chair) </w:t>
      </w:r>
    </w:p>
    <w:p w14:paraId="5054AF71" w14:textId="222E23FE" w:rsidR="00773DCA" w:rsidRPr="00773DCA" w:rsidRDefault="00892977" w:rsidP="006A0F14">
      <w:pPr>
        <w:pStyle w:val="Notice"/>
        <w:tabs>
          <w:tab w:val="left" w:pos="1134"/>
        </w:tabs>
        <w:spacing w:after="240"/>
        <w:ind w:left="1134" w:hanging="1134"/>
        <w:rPr>
          <w:sz w:val="22"/>
          <w:szCs w:val="22"/>
        </w:rPr>
      </w:pPr>
      <w:r w:rsidRPr="00745FC5">
        <w:rPr>
          <w:sz w:val="22"/>
          <w:szCs w:val="22"/>
        </w:rPr>
        <w:t>Attending</w:t>
      </w:r>
      <w:r w:rsidR="005A7767" w:rsidRPr="00745FC5">
        <w:rPr>
          <w:sz w:val="22"/>
          <w:szCs w:val="22"/>
        </w:rPr>
        <w:t>:</w:t>
      </w:r>
      <w:r w:rsidRPr="00745FC5">
        <w:rPr>
          <w:sz w:val="22"/>
          <w:szCs w:val="22"/>
        </w:rPr>
        <w:tab/>
      </w:r>
      <w:r w:rsidR="00773DCA">
        <w:rPr>
          <w:sz w:val="22"/>
          <w:szCs w:val="22"/>
        </w:rPr>
        <w:t xml:space="preserve">Mike Balbini (Clerk), </w:t>
      </w:r>
      <w:r w:rsidR="00491589">
        <w:rPr>
          <w:sz w:val="22"/>
          <w:szCs w:val="22"/>
        </w:rPr>
        <w:t>Kouy Young (Deputy Clerk)</w:t>
      </w:r>
      <w:r w:rsidR="002D3384">
        <w:rPr>
          <w:sz w:val="22"/>
          <w:szCs w:val="22"/>
        </w:rPr>
        <w:t xml:space="preserve">, </w:t>
      </w:r>
      <w:r w:rsidR="00055D15">
        <w:rPr>
          <w:sz w:val="22"/>
          <w:szCs w:val="22"/>
        </w:rPr>
        <w:t>Jo Skidmore (Committee Secretary)</w:t>
      </w:r>
      <w:bookmarkStart w:id="1" w:name="_Hlk79131999"/>
      <w:bookmarkEnd w:id="0"/>
      <w:r w:rsidR="006A0F14">
        <w:rPr>
          <w:sz w:val="22"/>
          <w:szCs w:val="22"/>
        </w:rPr>
        <w:t xml:space="preserve">, </w:t>
      </w:r>
      <w:r w:rsidR="00773DCA">
        <w:rPr>
          <w:sz w:val="22"/>
          <w:szCs w:val="22"/>
        </w:rPr>
        <w:t>B/Cllrs Jackie</w:t>
      </w:r>
      <w:r w:rsidR="00DA58E5">
        <w:rPr>
          <w:sz w:val="22"/>
          <w:szCs w:val="22"/>
        </w:rPr>
        <w:t xml:space="preserve"> Rance, </w:t>
      </w:r>
      <w:r w:rsidR="00773DCA">
        <w:rPr>
          <w:sz w:val="22"/>
          <w:szCs w:val="22"/>
        </w:rPr>
        <w:t>Barry Patman</w:t>
      </w:r>
      <w:r w:rsidR="004F3F57">
        <w:rPr>
          <w:sz w:val="22"/>
          <w:szCs w:val="22"/>
        </w:rPr>
        <w:t xml:space="preserve">, </w:t>
      </w:r>
      <w:r w:rsidR="00466D59">
        <w:rPr>
          <w:sz w:val="22"/>
          <w:szCs w:val="22"/>
        </w:rPr>
        <w:t xml:space="preserve">Greg Murray WBC </w:t>
      </w:r>
      <w:r w:rsidR="006A0F14">
        <w:rPr>
          <w:sz w:val="22"/>
          <w:szCs w:val="22"/>
        </w:rPr>
        <w:t>(</w:t>
      </w:r>
      <w:r w:rsidR="00A93221">
        <w:rPr>
          <w:sz w:val="22"/>
          <w:szCs w:val="22"/>
        </w:rPr>
        <w:t xml:space="preserve">Item </w:t>
      </w:r>
      <w:r w:rsidR="006A0F14">
        <w:rPr>
          <w:sz w:val="22"/>
          <w:szCs w:val="22"/>
        </w:rPr>
        <w:t>78)</w:t>
      </w:r>
    </w:p>
    <w:tbl>
      <w:tblPr>
        <w:tblW w:w="27364" w:type="dxa"/>
        <w:tblLook w:val="04A0" w:firstRow="1" w:lastRow="0" w:firstColumn="1" w:lastColumn="0" w:noHBand="0" w:noVBand="1"/>
      </w:tblPr>
      <w:tblGrid>
        <w:gridCol w:w="1064"/>
        <w:gridCol w:w="9071"/>
        <w:gridCol w:w="16883"/>
        <w:gridCol w:w="346"/>
      </w:tblGrid>
      <w:tr w:rsidR="003445F7" w:rsidRPr="00745FC5" w14:paraId="559FDE80" w14:textId="77777777" w:rsidTr="006D09D0">
        <w:trPr>
          <w:gridAfter w:val="2"/>
          <w:wAfter w:w="17229" w:type="dxa"/>
          <w:trHeight w:val="241"/>
        </w:trPr>
        <w:tc>
          <w:tcPr>
            <w:tcW w:w="1064" w:type="dxa"/>
            <w:shd w:val="clear" w:color="auto" w:fill="auto"/>
          </w:tcPr>
          <w:bookmarkEnd w:id="1"/>
          <w:p w14:paraId="795161D4" w14:textId="77777777" w:rsidR="003445F7" w:rsidRPr="00745FC5" w:rsidRDefault="003445F7" w:rsidP="00241127">
            <w:pPr>
              <w:pStyle w:val="Itemlevel1"/>
              <w:tabs>
                <w:tab w:val="clear" w:pos="1134"/>
                <w:tab w:val="left" w:pos="952"/>
              </w:tabs>
              <w:spacing w:before="0"/>
              <w:rPr>
                <w:sz w:val="22"/>
                <w:szCs w:val="22"/>
              </w:rPr>
            </w:pPr>
            <w:r w:rsidRPr="00745FC5">
              <w:rPr>
                <w:sz w:val="22"/>
                <w:szCs w:val="22"/>
              </w:rPr>
              <w:t>Ref</w:t>
            </w:r>
          </w:p>
        </w:tc>
        <w:tc>
          <w:tcPr>
            <w:tcW w:w="9071" w:type="dxa"/>
            <w:shd w:val="clear" w:color="auto" w:fill="auto"/>
          </w:tcPr>
          <w:p w14:paraId="42230C69" w14:textId="77777777" w:rsidR="003445F7" w:rsidRPr="00745FC5" w:rsidRDefault="003445F7" w:rsidP="00241127">
            <w:pPr>
              <w:pStyle w:val="Itemlevel1"/>
              <w:tabs>
                <w:tab w:val="clear" w:pos="1134"/>
                <w:tab w:val="left" w:pos="952"/>
              </w:tabs>
              <w:spacing w:before="0"/>
              <w:rPr>
                <w:sz w:val="22"/>
                <w:szCs w:val="22"/>
              </w:rPr>
            </w:pPr>
            <w:r w:rsidRPr="00745FC5">
              <w:rPr>
                <w:sz w:val="22"/>
                <w:szCs w:val="22"/>
              </w:rPr>
              <w:t>Minute</w:t>
            </w:r>
          </w:p>
        </w:tc>
      </w:tr>
      <w:tr w:rsidR="003445F7" w:rsidRPr="00745FC5" w14:paraId="608C60E0" w14:textId="77777777" w:rsidTr="002430AE">
        <w:trPr>
          <w:gridAfter w:val="2"/>
          <w:wAfter w:w="17229" w:type="dxa"/>
          <w:trHeight w:val="253"/>
        </w:trPr>
        <w:tc>
          <w:tcPr>
            <w:tcW w:w="1064" w:type="dxa"/>
            <w:shd w:val="clear" w:color="auto" w:fill="auto"/>
          </w:tcPr>
          <w:p w14:paraId="7127C3D7" w14:textId="77777777" w:rsidR="003445F7" w:rsidRPr="00745FC5" w:rsidRDefault="003445F7" w:rsidP="00241127">
            <w:pPr>
              <w:pStyle w:val="Itemlevel1"/>
              <w:tabs>
                <w:tab w:val="clear" w:pos="1134"/>
                <w:tab w:val="left" w:pos="952"/>
              </w:tabs>
              <w:spacing w:before="0"/>
              <w:rPr>
                <w:sz w:val="22"/>
                <w:szCs w:val="22"/>
              </w:rPr>
            </w:pPr>
          </w:p>
        </w:tc>
        <w:tc>
          <w:tcPr>
            <w:tcW w:w="9071" w:type="dxa"/>
            <w:shd w:val="clear" w:color="auto" w:fill="auto"/>
          </w:tcPr>
          <w:p w14:paraId="1D910C2A" w14:textId="4287FA11" w:rsidR="003445F7" w:rsidRPr="00745FC5" w:rsidRDefault="003445F7" w:rsidP="00241127">
            <w:pPr>
              <w:pStyle w:val="Itemlevel1"/>
              <w:tabs>
                <w:tab w:val="clear" w:pos="1134"/>
                <w:tab w:val="left" w:pos="952"/>
              </w:tabs>
              <w:spacing w:before="0"/>
              <w:rPr>
                <w:b/>
                <w:sz w:val="22"/>
                <w:szCs w:val="22"/>
              </w:rPr>
            </w:pPr>
          </w:p>
        </w:tc>
      </w:tr>
      <w:tr w:rsidR="003445F7" w:rsidRPr="00745FC5" w14:paraId="073391E7" w14:textId="77777777" w:rsidTr="002430AE">
        <w:trPr>
          <w:gridAfter w:val="2"/>
          <w:wAfter w:w="17229" w:type="dxa"/>
          <w:trHeight w:val="253"/>
        </w:trPr>
        <w:tc>
          <w:tcPr>
            <w:tcW w:w="1064" w:type="dxa"/>
            <w:shd w:val="clear" w:color="auto" w:fill="auto"/>
          </w:tcPr>
          <w:p w14:paraId="046D655E" w14:textId="3BF68373" w:rsidR="00EE64D2"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640821">
              <w:rPr>
                <w:sz w:val="22"/>
                <w:szCs w:val="22"/>
              </w:rPr>
              <w:t>7</w:t>
            </w:r>
            <w:r w:rsidR="00531245">
              <w:rPr>
                <w:sz w:val="22"/>
                <w:szCs w:val="22"/>
              </w:rPr>
              <w:t>7</w:t>
            </w:r>
          </w:p>
        </w:tc>
        <w:tc>
          <w:tcPr>
            <w:tcW w:w="9071" w:type="dxa"/>
            <w:shd w:val="clear" w:color="auto" w:fill="auto"/>
          </w:tcPr>
          <w:p w14:paraId="73D68184" w14:textId="784329AF" w:rsidR="003445F7" w:rsidRPr="00D23A20" w:rsidRDefault="003445F7" w:rsidP="00433799">
            <w:pPr>
              <w:pStyle w:val="Itemlevel1"/>
              <w:tabs>
                <w:tab w:val="clear" w:pos="1134"/>
                <w:tab w:val="left" w:pos="952"/>
              </w:tabs>
              <w:spacing w:before="0"/>
              <w:rPr>
                <w:b/>
                <w:sz w:val="22"/>
                <w:szCs w:val="22"/>
              </w:rPr>
            </w:pPr>
            <w:r w:rsidRPr="00D23A20">
              <w:rPr>
                <w:b/>
                <w:sz w:val="22"/>
                <w:szCs w:val="22"/>
              </w:rPr>
              <w:t>Public Questions</w:t>
            </w:r>
          </w:p>
        </w:tc>
      </w:tr>
      <w:tr w:rsidR="003445F7" w:rsidRPr="00745FC5" w14:paraId="601F050D" w14:textId="77777777" w:rsidTr="002430AE">
        <w:trPr>
          <w:gridAfter w:val="2"/>
          <w:wAfter w:w="17229" w:type="dxa"/>
          <w:trHeight w:val="410"/>
        </w:trPr>
        <w:tc>
          <w:tcPr>
            <w:tcW w:w="1064" w:type="dxa"/>
            <w:shd w:val="clear" w:color="auto" w:fill="auto"/>
          </w:tcPr>
          <w:p w14:paraId="60710297"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7CFA03DA" w14:textId="02A25FC9" w:rsidR="008451AB" w:rsidRDefault="008451AB" w:rsidP="00B82FA8">
            <w:pPr>
              <w:pStyle w:val="Itemlevel1"/>
              <w:tabs>
                <w:tab w:val="clear" w:pos="1134"/>
                <w:tab w:val="left" w:pos="952"/>
              </w:tabs>
              <w:spacing w:before="0"/>
              <w:rPr>
                <w:bCs/>
                <w:sz w:val="22"/>
                <w:szCs w:val="22"/>
              </w:rPr>
            </w:pPr>
          </w:p>
          <w:p w14:paraId="233256DA" w14:textId="3A493408" w:rsidR="00531245" w:rsidRDefault="00531245" w:rsidP="00B82FA8">
            <w:pPr>
              <w:pStyle w:val="Itemlevel1"/>
              <w:tabs>
                <w:tab w:val="clear" w:pos="1134"/>
                <w:tab w:val="left" w:pos="952"/>
              </w:tabs>
              <w:spacing w:before="0"/>
              <w:rPr>
                <w:bCs/>
                <w:sz w:val="22"/>
                <w:szCs w:val="22"/>
              </w:rPr>
            </w:pPr>
            <w:r>
              <w:rPr>
                <w:bCs/>
                <w:sz w:val="22"/>
                <w:szCs w:val="22"/>
              </w:rPr>
              <w:t>77.1 There were no questions from the public.</w:t>
            </w:r>
          </w:p>
          <w:p w14:paraId="75BC9892" w14:textId="77777777" w:rsidR="00531245" w:rsidRDefault="00531245" w:rsidP="00B82FA8">
            <w:pPr>
              <w:pStyle w:val="Itemlevel1"/>
              <w:tabs>
                <w:tab w:val="clear" w:pos="1134"/>
                <w:tab w:val="left" w:pos="952"/>
              </w:tabs>
              <w:spacing w:before="0"/>
              <w:rPr>
                <w:bCs/>
                <w:sz w:val="22"/>
                <w:szCs w:val="22"/>
              </w:rPr>
            </w:pPr>
          </w:p>
          <w:p w14:paraId="605C342E" w14:textId="0012B6BC" w:rsidR="00466D59" w:rsidRDefault="00640821" w:rsidP="009C0158">
            <w:pPr>
              <w:pStyle w:val="Itemlevel1"/>
              <w:tabs>
                <w:tab w:val="clear" w:pos="1134"/>
                <w:tab w:val="left" w:pos="952"/>
              </w:tabs>
              <w:spacing w:before="0"/>
              <w:rPr>
                <w:bCs/>
                <w:sz w:val="22"/>
                <w:szCs w:val="22"/>
              </w:rPr>
            </w:pPr>
            <w:r>
              <w:rPr>
                <w:bCs/>
                <w:sz w:val="22"/>
                <w:szCs w:val="22"/>
              </w:rPr>
              <w:t>77</w:t>
            </w:r>
            <w:r w:rsidR="0013160A">
              <w:rPr>
                <w:bCs/>
                <w:sz w:val="22"/>
                <w:szCs w:val="22"/>
              </w:rPr>
              <w:t>.</w:t>
            </w:r>
            <w:r w:rsidR="00531245">
              <w:rPr>
                <w:bCs/>
                <w:sz w:val="22"/>
                <w:szCs w:val="22"/>
              </w:rPr>
              <w:t xml:space="preserve">2 The Deputy Clerk introduced B/Cllr </w:t>
            </w:r>
            <w:r w:rsidR="00466D59">
              <w:rPr>
                <w:bCs/>
                <w:sz w:val="22"/>
                <w:szCs w:val="22"/>
              </w:rPr>
              <w:t>Greg</w:t>
            </w:r>
            <w:r w:rsidR="00EA65A5">
              <w:rPr>
                <w:bCs/>
                <w:sz w:val="22"/>
                <w:szCs w:val="22"/>
              </w:rPr>
              <w:t>or</w:t>
            </w:r>
            <w:r w:rsidR="00466D59">
              <w:rPr>
                <w:bCs/>
                <w:sz w:val="22"/>
                <w:szCs w:val="22"/>
              </w:rPr>
              <w:t xml:space="preserve"> Murray</w:t>
            </w:r>
            <w:r w:rsidR="00495E93">
              <w:rPr>
                <w:bCs/>
                <w:sz w:val="22"/>
                <w:szCs w:val="22"/>
              </w:rPr>
              <w:t xml:space="preserve">, the </w:t>
            </w:r>
            <w:r w:rsidR="00466D59">
              <w:rPr>
                <w:bCs/>
                <w:sz w:val="22"/>
                <w:szCs w:val="22"/>
              </w:rPr>
              <w:t>Executive Member for Resident Services, Communications and Emissions</w:t>
            </w:r>
            <w:r w:rsidR="00495E93">
              <w:rPr>
                <w:bCs/>
                <w:sz w:val="22"/>
                <w:szCs w:val="22"/>
              </w:rPr>
              <w:t xml:space="preserve"> who had been invited to the meeting to discuss cybercrime, speeding, village gates and anti-social </w:t>
            </w:r>
            <w:proofErr w:type="spellStart"/>
            <w:r w:rsidR="00495E93">
              <w:rPr>
                <w:bCs/>
                <w:sz w:val="22"/>
                <w:szCs w:val="22"/>
              </w:rPr>
              <w:t>behaviour</w:t>
            </w:r>
            <w:proofErr w:type="spellEnd"/>
            <w:r w:rsidR="00495E93">
              <w:rPr>
                <w:bCs/>
                <w:sz w:val="22"/>
                <w:szCs w:val="22"/>
              </w:rPr>
              <w:t>.</w:t>
            </w:r>
          </w:p>
          <w:p w14:paraId="7D9E0A2C" w14:textId="68773E8F" w:rsidR="008F026C" w:rsidRDefault="008F026C" w:rsidP="009C0158">
            <w:pPr>
              <w:pStyle w:val="Itemlevel1"/>
              <w:tabs>
                <w:tab w:val="clear" w:pos="1134"/>
                <w:tab w:val="left" w:pos="952"/>
              </w:tabs>
              <w:spacing w:before="0"/>
              <w:rPr>
                <w:bCs/>
                <w:sz w:val="22"/>
                <w:szCs w:val="22"/>
              </w:rPr>
            </w:pPr>
          </w:p>
          <w:p w14:paraId="41A7E76A" w14:textId="387FC44E" w:rsidR="00A37E2A" w:rsidRDefault="00A37E2A" w:rsidP="009C0158">
            <w:pPr>
              <w:pStyle w:val="Itemlevel1"/>
              <w:tabs>
                <w:tab w:val="clear" w:pos="1134"/>
                <w:tab w:val="left" w:pos="952"/>
              </w:tabs>
              <w:spacing w:before="0"/>
              <w:rPr>
                <w:bCs/>
                <w:sz w:val="22"/>
                <w:szCs w:val="22"/>
              </w:rPr>
            </w:pPr>
            <w:r>
              <w:rPr>
                <w:bCs/>
                <w:sz w:val="22"/>
                <w:szCs w:val="22"/>
              </w:rPr>
              <w:t xml:space="preserve">77.3 B/Cllr Murray noted that Matt Barber, Police and Crime Commissioner for the Thames Valley had expanded the Speedwatch programme. </w:t>
            </w:r>
          </w:p>
          <w:p w14:paraId="6A7D331E" w14:textId="57E56AF8" w:rsidR="0013160A" w:rsidRPr="00D23A20" w:rsidRDefault="009C0158" w:rsidP="009C0158">
            <w:pPr>
              <w:pStyle w:val="Itemlevel1"/>
              <w:tabs>
                <w:tab w:val="clear" w:pos="1134"/>
                <w:tab w:val="left" w:pos="952"/>
              </w:tabs>
              <w:spacing w:before="0"/>
              <w:rPr>
                <w:bCs/>
                <w:sz w:val="22"/>
                <w:szCs w:val="22"/>
              </w:rPr>
            </w:pPr>
            <w:r>
              <w:rPr>
                <w:bCs/>
                <w:sz w:val="22"/>
                <w:szCs w:val="22"/>
              </w:rPr>
              <w:t xml:space="preserve"> </w:t>
            </w:r>
            <w:r w:rsidR="0038012A">
              <w:rPr>
                <w:bCs/>
                <w:sz w:val="22"/>
                <w:szCs w:val="22"/>
              </w:rPr>
              <w:t xml:space="preserve"> </w:t>
            </w:r>
            <w:r w:rsidR="0013160A">
              <w:rPr>
                <w:bCs/>
                <w:sz w:val="22"/>
                <w:szCs w:val="22"/>
              </w:rPr>
              <w:t xml:space="preserve"> </w:t>
            </w:r>
          </w:p>
        </w:tc>
      </w:tr>
      <w:tr w:rsidR="00A37E2A" w:rsidRPr="00745FC5" w14:paraId="0F120141" w14:textId="77777777" w:rsidTr="002430AE">
        <w:trPr>
          <w:gridAfter w:val="2"/>
          <w:wAfter w:w="17229" w:type="dxa"/>
          <w:trHeight w:val="241"/>
        </w:trPr>
        <w:tc>
          <w:tcPr>
            <w:tcW w:w="1064" w:type="dxa"/>
            <w:shd w:val="clear" w:color="auto" w:fill="auto"/>
          </w:tcPr>
          <w:p w14:paraId="7978220C" w14:textId="77777777" w:rsidR="00A37E2A" w:rsidRPr="00D23A20" w:rsidRDefault="00A37E2A" w:rsidP="00241127">
            <w:pPr>
              <w:pStyle w:val="Itemlevel1"/>
              <w:tabs>
                <w:tab w:val="clear" w:pos="1134"/>
                <w:tab w:val="left" w:pos="952"/>
              </w:tabs>
              <w:spacing w:before="0"/>
              <w:rPr>
                <w:sz w:val="22"/>
                <w:szCs w:val="22"/>
              </w:rPr>
            </w:pPr>
          </w:p>
        </w:tc>
        <w:tc>
          <w:tcPr>
            <w:tcW w:w="9071" w:type="dxa"/>
            <w:shd w:val="clear" w:color="auto" w:fill="auto"/>
          </w:tcPr>
          <w:p w14:paraId="10BF1EEC" w14:textId="61001FF8" w:rsidR="00A37E2A" w:rsidRPr="00D23A20" w:rsidRDefault="00A37E2A" w:rsidP="00241127">
            <w:pPr>
              <w:pStyle w:val="Itemlevel1"/>
              <w:tabs>
                <w:tab w:val="clear" w:pos="1134"/>
                <w:tab w:val="left" w:pos="952"/>
              </w:tabs>
              <w:spacing w:before="0"/>
              <w:rPr>
                <w:b/>
                <w:sz w:val="22"/>
                <w:szCs w:val="22"/>
              </w:rPr>
            </w:pPr>
            <w:r>
              <w:rPr>
                <w:b/>
                <w:sz w:val="22"/>
                <w:szCs w:val="22"/>
              </w:rPr>
              <w:t xml:space="preserve">Speeding and Village Gates </w:t>
            </w:r>
          </w:p>
        </w:tc>
      </w:tr>
      <w:tr w:rsidR="00A37E2A" w:rsidRPr="00745FC5" w14:paraId="7A48C046" w14:textId="77777777" w:rsidTr="002430AE">
        <w:trPr>
          <w:gridAfter w:val="2"/>
          <w:wAfter w:w="17229" w:type="dxa"/>
          <w:trHeight w:val="241"/>
        </w:trPr>
        <w:tc>
          <w:tcPr>
            <w:tcW w:w="1064" w:type="dxa"/>
            <w:shd w:val="clear" w:color="auto" w:fill="auto"/>
          </w:tcPr>
          <w:p w14:paraId="448B7F9F" w14:textId="77777777" w:rsidR="00A37E2A" w:rsidRPr="00D23A20" w:rsidRDefault="00A37E2A" w:rsidP="00241127">
            <w:pPr>
              <w:pStyle w:val="Itemlevel1"/>
              <w:tabs>
                <w:tab w:val="clear" w:pos="1134"/>
                <w:tab w:val="left" w:pos="952"/>
              </w:tabs>
              <w:spacing w:before="0"/>
              <w:rPr>
                <w:sz w:val="22"/>
                <w:szCs w:val="22"/>
              </w:rPr>
            </w:pPr>
          </w:p>
        </w:tc>
        <w:tc>
          <w:tcPr>
            <w:tcW w:w="9071" w:type="dxa"/>
            <w:shd w:val="clear" w:color="auto" w:fill="auto"/>
          </w:tcPr>
          <w:p w14:paraId="661EBB2B" w14:textId="77777777" w:rsidR="00A37E2A" w:rsidRDefault="00A37E2A" w:rsidP="00A37E2A">
            <w:pPr>
              <w:pStyle w:val="Itemlevel1"/>
              <w:tabs>
                <w:tab w:val="clear" w:pos="1134"/>
                <w:tab w:val="left" w:pos="952"/>
              </w:tabs>
              <w:spacing w:before="0"/>
              <w:rPr>
                <w:bCs/>
                <w:sz w:val="22"/>
                <w:szCs w:val="22"/>
              </w:rPr>
            </w:pPr>
            <w:r>
              <w:rPr>
                <w:bCs/>
                <w:sz w:val="22"/>
                <w:szCs w:val="22"/>
              </w:rPr>
              <w:t xml:space="preserve">77.3 Cllr. Lias stated that SPC had faced difficulties working with WBC to progress the provision of village gates and implement speed reductions in the parish and gave an overview of some of the requests that had been made and lack of action to date. Cllr Grimes noted that he had met with Andy Glencross, WBC, who had confirmed that WBC were putting together a proposition for speed zoning. </w:t>
            </w:r>
          </w:p>
          <w:p w14:paraId="36ABDCF7" w14:textId="77777777" w:rsidR="00A37E2A" w:rsidRPr="00D23A20" w:rsidRDefault="00A37E2A" w:rsidP="00241127">
            <w:pPr>
              <w:pStyle w:val="Itemlevel1"/>
              <w:tabs>
                <w:tab w:val="clear" w:pos="1134"/>
                <w:tab w:val="left" w:pos="952"/>
              </w:tabs>
              <w:spacing w:before="0"/>
              <w:rPr>
                <w:b/>
                <w:sz w:val="22"/>
                <w:szCs w:val="22"/>
              </w:rPr>
            </w:pPr>
          </w:p>
        </w:tc>
      </w:tr>
      <w:tr w:rsidR="00A37E2A" w:rsidRPr="00745FC5" w14:paraId="4430A430" w14:textId="77777777" w:rsidTr="002430AE">
        <w:trPr>
          <w:gridAfter w:val="2"/>
          <w:wAfter w:w="17229" w:type="dxa"/>
          <w:trHeight w:val="241"/>
        </w:trPr>
        <w:tc>
          <w:tcPr>
            <w:tcW w:w="1064" w:type="dxa"/>
            <w:shd w:val="clear" w:color="auto" w:fill="auto"/>
          </w:tcPr>
          <w:p w14:paraId="4987AE09" w14:textId="77777777" w:rsidR="00A37E2A" w:rsidRPr="00D23A20" w:rsidRDefault="00A37E2A" w:rsidP="00241127">
            <w:pPr>
              <w:pStyle w:val="Itemlevel1"/>
              <w:tabs>
                <w:tab w:val="clear" w:pos="1134"/>
                <w:tab w:val="left" w:pos="952"/>
              </w:tabs>
              <w:spacing w:before="0"/>
              <w:rPr>
                <w:sz w:val="22"/>
                <w:szCs w:val="22"/>
              </w:rPr>
            </w:pPr>
          </w:p>
        </w:tc>
        <w:tc>
          <w:tcPr>
            <w:tcW w:w="9071" w:type="dxa"/>
            <w:shd w:val="clear" w:color="auto" w:fill="auto"/>
          </w:tcPr>
          <w:p w14:paraId="752C6BCE" w14:textId="3C3D93F8" w:rsidR="00A37E2A" w:rsidRPr="00D23A20" w:rsidRDefault="00A37E2A" w:rsidP="00241127">
            <w:pPr>
              <w:pStyle w:val="Itemlevel1"/>
              <w:tabs>
                <w:tab w:val="clear" w:pos="1134"/>
                <w:tab w:val="left" w:pos="952"/>
              </w:tabs>
              <w:spacing w:before="0"/>
              <w:rPr>
                <w:b/>
                <w:sz w:val="22"/>
                <w:szCs w:val="22"/>
              </w:rPr>
            </w:pPr>
            <w:r>
              <w:rPr>
                <w:b/>
                <w:sz w:val="22"/>
                <w:szCs w:val="22"/>
              </w:rPr>
              <w:t xml:space="preserve">Cybercrime </w:t>
            </w:r>
          </w:p>
        </w:tc>
      </w:tr>
      <w:tr w:rsidR="00A37E2A" w:rsidRPr="00745FC5" w14:paraId="419664FD" w14:textId="77777777" w:rsidTr="002430AE">
        <w:trPr>
          <w:gridAfter w:val="2"/>
          <w:wAfter w:w="17229" w:type="dxa"/>
          <w:trHeight w:val="241"/>
        </w:trPr>
        <w:tc>
          <w:tcPr>
            <w:tcW w:w="1064" w:type="dxa"/>
            <w:shd w:val="clear" w:color="auto" w:fill="auto"/>
          </w:tcPr>
          <w:p w14:paraId="4376E30E" w14:textId="77777777" w:rsidR="00A37E2A" w:rsidRPr="00D23A20" w:rsidRDefault="00A37E2A" w:rsidP="00241127">
            <w:pPr>
              <w:pStyle w:val="Itemlevel1"/>
              <w:tabs>
                <w:tab w:val="clear" w:pos="1134"/>
                <w:tab w:val="left" w:pos="952"/>
              </w:tabs>
              <w:spacing w:before="0"/>
              <w:rPr>
                <w:sz w:val="22"/>
                <w:szCs w:val="22"/>
              </w:rPr>
            </w:pPr>
          </w:p>
        </w:tc>
        <w:tc>
          <w:tcPr>
            <w:tcW w:w="9071" w:type="dxa"/>
            <w:shd w:val="clear" w:color="auto" w:fill="auto"/>
          </w:tcPr>
          <w:p w14:paraId="224C9F37" w14:textId="77777777" w:rsidR="00A37E2A" w:rsidRDefault="00A37E2A" w:rsidP="00A37E2A">
            <w:pPr>
              <w:pStyle w:val="Itemlevel1"/>
              <w:tabs>
                <w:tab w:val="clear" w:pos="1134"/>
                <w:tab w:val="left" w:pos="952"/>
              </w:tabs>
              <w:spacing w:before="0"/>
              <w:rPr>
                <w:bCs/>
                <w:sz w:val="22"/>
                <w:szCs w:val="22"/>
              </w:rPr>
            </w:pPr>
            <w:r>
              <w:rPr>
                <w:bCs/>
                <w:sz w:val="22"/>
                <w:szCs w:val="22"/>
              </w:rPr>
              <w:t xml:space="preserve">77.4 Cllr. Grimes noted that Cybercrime was becoming an increasingly significant issue and asked how WBC was dealing with it. </w:t>
            </w:r>
          </w:p>
          <w:p w14:paraId="7084C8D6" w14:textId="77777777" w:rsidR="00A37E2A" w:rsidRDefault="00A37E2A" w:rsidP="00A37E2A">
            <w:pPr>
              <w:pStyle w:val="Itemlevel1"/>
              <w:tabs>
                <w:tab w:val="clear" w:pos="1134"/>
                <w:tab w:val="left" w:pos="952"/>
              </w:tabs>
              <w:spacing w:before="0"/>
              <w:rPr>
                <w:bCs/>
                <w:sz w:val="22"/>
                <w:szCs w:val="22"/>
              </w:rPr>
            </w:pPr>
          </w:p>
          <w:p w14:paraId="31199B00" w14:textId="332F467A" w:rsidR="00A37E2A" w:rsidRDefault="00A37E2A" w:rsidP="00A37E2A">
            <w:pPr>
              <w:pStyle w:val="Itemlevel1"/>
              <w:tabs>
                <w:tab w:val="clear" w:pos="1134"/>
                <w:tab w:val="left" w:pos="952"/>
              </w:tabs>
              <w:spacing w:before="0"/>
              <w:rPr>
                <w:bCs/>
                <w:sz w:val="22"/>
                <w:szCs w:val="22"/>
              </w:rPr>
            </w:pPr>
            <w:r>
              <w:rPr>
                <w:bCs/>
                <w:sz w:val="22"/>
                <w:szCs w:val="22"/>
              </w:rPr>
              <w:t>77.5 B/Cllr Patman noted that the national response to cybercrime had been inadequate to date noting that four time</w:t>
            </w:r>
            <w:r w:rsidR="00EA65A5">
              <w:rPr>
                <w:bCs/>
                <w:sz w:val="22"/>
                <w:szCs w:val="22"/>
              </w:rPr>
              <w:t>s</w:t>
            </w:r>
            <w:r>
              <w:rPr>
                <w:bCs/>
                <w:sz w:val="22"/>
                <w:szCs w:val="22"/>
              </w:rPr>
              <w:t xml:space="preserve"> more money was lost th</w:t>
            </w:r>
            <w:r w:rsidR="00EA65A5">
              <w:rPr>
                <w:bCs/>
                <w:sz w:val="22"/>
                <w:szCs w:val="22"/>
              </w:rPr>
              <w:t>r</w:t>
            </w:r>
            <w:r>
              <w:rPr>
                <w:bCs/>
                <w:sz w:val="22"/>
                <w:szCs w:val="22"/>
              </w:rPr>
              <w:t xml:space="preserve">ough cybercrime than through burglary.  </w:t>
            </w:r>
          </w:p>
          <w:p w14:paraId="3E5C2026" w14:textId="77777777" w:rsidR="00A37E2A" w:rsidRDefault="00A37E2A" w:rsidP="00A37E2A">
            <w:pPr>
              <w:pStyle w:val="Itemlevel1"/>
              <w:tabs>
                <w:tab w:val="clear" w:pos="1134"/>
                <w:tab w:val="left" w:pos="952"/>
              </w:tabs>
              <w:spacing w:before="0"/>
              <w:rPr>
                <w:bCs/>
                <w:sz w:val="22"/>
                <w:szCs w:val="22"/>
              </w:rPr>
            </w:pPr>
          </w:p>
          <w:p w14:paraId="6F4A20C7" w14:textId="77777777" w:rsidR="00A37E2A" w:rsidRDefault="00A37E2A" w:rsidP="00A37E2A">
            <w:pPr>
              <w:pStyle w:val="Itemlevel1"/>
              <w:tabs>
                <w:tab w:val="clear" w:pos="1134"/>
                <w:tab w:val="left" w:pos="952"/>
              </w:tabs>
              <w:spacing w:before="0"/>
              <w:rPr>
                <w:bCs/>
                <w:sz w:val="22"/>
                <w:szCs w:val="22"/>
              </w:rPr>
            </w:pPr>
            <w:r>
              <w:rPr>
                <w:bCs/>
                <w:sz w:val="22"/>
                <w:szCs w:val="22"/>
              </w:rPr>
              <w:t xml:space="preserve">77.6 B/Cllr Murray noted that the development of cybercrime was progressing much faster than the development of technology to prevent it. WBC had recently been the focus of cybercrime and action was being taken to prevent further attacks. A program of communication and education would be rolled out leading up to Christmas 2021 to businesses and the public on how to increase cyber security.  </w:t>
            </w:r>
          </w:p>
          <w:p w14:paraId="09D85D5E" w14:textId="77777777" w:rsidR="00A37E2A" w:rsidRDefault="00A37E2A" w:rsidP="00A37E2A">
            <w:pPr>
              <w:pStyle w:val="Itemlevel1"/>
              <w:tabs>
                <w:tab w:val="clear" w:pos="1134"/>
                <w:tab w:val="left" w:pos="952"/>
              </w:tabs>
              <w:spacing w:before="0"/>
              <w:rPr>
                <w:bCs/>
                <w:sz w:val="22"/>
                <w:szCs w:val="22"/>
              </w:rPr>
            </w:pPr>
          </w:p>
          <w:p w14:paraId="4C82A85A" w14:textId="77777777" w:rsidR="00A37E2A" w:rsidRDefault="00A37E2A" w:rsidP="00A37E2A">
            <w:pPr>
              <w:pStyle w:val="Itemlevel1"/>
              <w:tabs>
                <w:tab w:val="clear" w:pos="1134"/>
                <w:tab w:val="left" w:pos="952"/>
              </w:tabs>
              <w:spacing w:before="0"/>
              <w:rPr>
                <w:bCs/>
                <w:sz w:val="22"/>
                <w:szCs w:val="22"/>
              </w:rPr>
            </w:pPr>
            <w:r>
              <w:rPr>
                <w:bCs/>
                <w:sz w:val="22"/>
                <w:szCs w:val="22"/>
              </w:rPr>
              <w:lastRenderedPageBreak/>
              <w:t xml:space="preserve">77.7 The following tips were given in response to a request from the Deputy Clerk on what advice to give residents: </w:t>
            </w:r>
          </w:p>
          <w:p w14:paraId="4B81704B" w14:textId="77777777" w:rsidR="00A37E2A" w:rsidRDefault="00A37E2A" w:rsidP="00A37E2A">
            <w:pPr>
              <w:pStyle w:val="Itemlevel1"/>
              <w:tabs>
                <w:tab w:val="clear" w:pos="1134"/>
                <w:tab w:val="left" w:pos="952"/>
              </w:tabs>
              <w:spacing w:before="0"/>
              <w:rPr>
                <w:bCs/>
                <w:sz w:val="22"/>
                <w:szCs w:val="22"/>
              </w:rPr>
            </w:pPr>
            <w:r>
              <w:rPr>
                <w:bCs/>
                <w:sz w:val="22"/>
                <w:szCs w:val="22"/>
              </w:rPr>
              <w:t xml:space="preserve"> </w:t>
            </w:r>
          </w:p>
          <w:p w14:paraId="3FBDC0CB" w14:textId="77777777" w:rsidR="00A37E2A" w:rsidRDefault="00A37E2A" w:rsidP="00A37E2A">
            <w:pPr>
              <w:pStyle w:val="Itemlevel1"/>
              <w:numPr>
                <w:ilvl w:val="0"/>
                <w:numId w:val="5"/>
              </w:numPr>
              <w:tabs>
                <w:tab w:val="clear" w:pos="1134"/>
                <w:tab w:val="left" w:pos="952"/>
              </w:tabs>
              <w:spacing w:before="0"/>
              <w:rPr>
                <w:bCs/>
                <w:sz w:val="22"/>
                <w:szCs w:val="22"/>
              </w:rPr>
            </w:pPr>
            <w:r>
              <w:rPr>
                <w:bCs/>
                <w:sz w:val="22"/>
                <w:szCs w:val="22"/>
              </w:rPr>
              <w:t xml:space="preserve">Recognise that cybercriminals use information on social media to guess passwords. </w:t>
            </w:r>
          </w:p>
          <w:p w14:paraId="6D99F386" w14:textId="77777777" w:rsidR="00A37E2A" w:rsidRDefault="00A37E2A" w:rsidP="00A37E2A">
            <w:pPr>
              <w:pStyle w:val="Itemlevel1"/>
              <w:numPr>
                <w:ilvl w:val="0"/>
                <w:numId w:val="5"/>
              </w:numPr>
              <w:tabs>
                <w:tab w:val="clear" w:pos="1134"/>
                <w:tab w:val="left" w:pos="952"/>
              </w:tabs>
              <w:spacing w:before="0"/>
              <w:rPr>
                <w:bCs/>
                <w:sz w:val="22"/>
                <w:szCs w:val="22"/>
              </w:rPr>
            </w:pPr>
            <w:r>
              <w:rPr>
                <w:bCs/>
                <w:sz w:val="22"/>
                <w:szCs w:val="22"/>
              </w:rPr>
              <w:t xml:space="preserve">If you are suspicious that someone has tried to access your information, change the password immediately using between 12 and 15 characters. </w:t>
            </w:r>
          </w:p>
          <w:p w14:paraId="46205C55" w14:textId="77777777" w:rsidR="00A37E2A" w:rsidRDefault="00A37E2A" w:rsidP="00A37E2A">
            <w:pPr>
              <w:pStyle w:val="Itemlevel1"/>
              <w:tabs>
                <w:tab w:val="clear" w:pos="1134"/>
                <w:tab w:val="left" w:pos="952"/>
              </w:tabs>
              <w:spacing w:before="0"/>
              <w:rPr>
                <w:bCs/>
                <w:sz w:val="22"/>
                <w:szCs w:val="22"/>
              </w:rPr>
            </w:pPr>
          </w:p>
          <w:p w14:paraId="6282FE12" w14:textId="77777777" w:rsidR="00A37E2A" w:rsidRDefault="00A37E2A" w:rsidP="00A37E2A">
            <w:pPr>
              <w:pStyle w:val="Itemlevel1"/>
              <w:tabs>
                <w:tab w:val="clear" w:pos="1134"/>
                <w:tab w:val="left" w:pos="952"/>
              </w:tabs>
              <w:spacing w:before="0"/>
              <w:rPr>
                <w:bCs/>
                <w:sz w:val="22"/>
                <w:szCs w:val="22"/>
              </w:rPr>
            </w:pPr>
            <w:r>
              <w:rPr>
                <w:bCs/>
                <w:sz w:val="22"/>
                <w:szCs w:val="22"/>
              </w:rPr>
              <w:t xml:space="preserve">77.8 B/Cllr Murray advised the SPC to remain vigilant and ensure that adequate firewalls were in place. He undertook to request that Sally Watkins, WBC carry out an audit of the firewalls to ensure that they were sufficient. Members were reminded that business e-mails redirected to personal e-mails were easier to hack and informed that should this happen under GDPR both the Council and the individuals concerned would be liable for the data breach. </w:t>
            </w:r>
          </w:p>
          <w:p w14:paraId="5659E688" w14:textId="77777777" w:rsidR="00A37E2A" w:rsidRDefault="00A37E2A" w:rsidP="00A37E2A">
            <w:pPr>
              <w:pStyle w:val="Itemlevel1"/>
              <w:tabs>
                <w:tab w:val="clear" w:pos="1134"/>
                <w:tab w:val="left" w:pos="952"/>
              </w:tabs>
              <w:spacing w:before="0"/>
              <w:rPr>
                <w:bCs/>
                <w:sz w:val="22"/>
                <w:szCs w:val="22"/>
              </w:rPr>
            </w:pPr>
          </w:p>
          <w:p w14:paraId="51EDE21F" w14:textId="77777777" w:rsidR="00A37E2A" w:rsidRDefault="00A37E2A" w:rsidP="00A37E2A">
            <w:pPr>
              <w:pStyle w:val="Itemlevel1"/>
              <w:tabs>
                <w:tab w:val="clear" w:pos="1134"/>
                <w:tab w:val="left" w:pos="952"/>
              </w:tabs>
              <w:spacing w:before="0"/>
              <w:rPr>
                <w:bCs/>
                <w:sz w:val="22"/>
                <w:szCs w:val="22"/>
              </w:rPr>
            </w:pPr>
            <w:r>
              <w:rPr>
                <w:bCs/>
                <w:sz w:val="22"/>
                <w:szCs w:val="22"/>
              </w:rPr>
              <w:t xml:space="preserve">77.9 The Deputy Clerk undertook to arrange cybercrime training for councillors and staff. </w:t>
            </w:r>
          </w:p>
          <w:p w14:paraId="42F16401" w14:textId="77777777" w:rsidR="00A37E2A" w:rsidRPr="00D23A20" w:rsidRDefault="00A37E2A" w:rsidP="00241127">
            <w:pPr>
              <w:pStyle w:val="Itemlevel1"/>
              <w:tabs>
                <w:tab w:val="clear" w:pos="1134"/>
                <w:tab w:val="left" w:pos="952"/>
              </w:tabs>
              <w:spacing w:before="0"/>
              <w:rPr>
                <w:b/>
                <w:sz w:val="22"/>
                <w:szCs w:val="22"/>
              </w:rPr>
            </w:pPr>
          </w:p>
        </w:tc>
      </w:tr>
      <w:tr w:rsidR="00A37E2A" w:rsidRPr="00745FC5" w14:paraId="4AA1BC55" w14:textId="77777777" w:rsidTr="002430AE">
        <w:trPr>
          <w:gridAfter w:val="2"/>
          <w:wAfter w:w="17229" w:type="dxa"/>
          <w:trHeight w:val="241"/>
        </w:trPr>
        <w:tc>
          <w:tcPr>
            <w:tcW w:w="1064" w:type="dxa"/>
            <w:shd w:val="clear" w:color="auto" w:fill="auto"/>
          </w:tcPr>
          <w:p w14:paraId="11F1A4B8" w14:textId="77777777" w:rsidR="00A37E2A" w:rsidRPr="00D23A20" w:rsidRDefault="00A37E2A" w:rsidP="00241127">
            <w:pPr>
              <w:pStyle w:val="Itemlevel1"/>
              <w:tabs>
                <w:tab w:val="clear" w:pos="1134"/>
                <w:tab w:val="left" w:pos="952"/>
              </w:tabs>
              <w:spacing w:before="0"/>
              <w:rPr>
                <w:sz w:val="22"/>
                <w:szCs w:val="22"/>
              </w:rPr>
            </w:pPr>
          </w:p>
        </w:tc>
        <w:tc>
          <w:tcPr>
            <w:tcW w:w="9071" w:type="dxa"/>
            <w:shd w:val="clear" w:color="auto" w:fill="auto"/>
          </w:tcPr>
          <w:p w14:paraId="09EAF363" w14:textId="65EA798E" w:rsidR="00A37E2A" w:rsidRPr="00A37E2A" w:rsidRDefault="00A37E2A" w:rsidP="00A37E2A">
            <w:pPr>
              <w:pStyle w:val="Itemlevel1"/>
              <w:tabs>
                <w:tab w:val="clear" w:pos="1134"/>
                <w:tab w:val="left" w:pos="952"/>
              </w:tabs>
              <w:spacing w:before="0"/>
              <w:rPr>
                <w:b/>
                <w:sz w:val="22"/>
                <w:szCs w:val="22"/>
              </w:rPr>
            </w:pPr>
            <w:r w:rsidRPr="00A37E2A">
              <w:rPr>
                <w:b/>
                <w:sz w:val="22"/>
                <w:szCs w:val="22"/>
              </w:rPr>
              <w:t xml:space="preserve">Anti-social Behaviour  </w:t>
            </w:r>
          </w:p>
          <w:p w14:paraId="7E48D1B3" w14:textId="4EAA6C28" w:rsidR="00A37E2A" w:rsidRPr="00A37E2A" w:rsidRDefault="00A37E2A" w:rsidP="00241127">
            <w:pPr>
              <w:pStyle w:val="Itemlevel1"/>
              <w:tabs>
                <w:tab w:val="clear" w:pos="1134"/>
                <w:tab w:val="left" w:pos="952"/>
              </w:tabs>
              <w:spacing w:before="0"/>
              <w:rPr>
                <w:bCs/>
                <w:sz w:val="22"/>
                <w:szCs w:val="22"/>
              </w:rPr>
            </w:pPr>
          </w:p>
        </w:tc>
      </w:tr>
      <w:tr w:rsidR="00A37E2A" w:rsidRPr="00745FC5" w14:paraId="29A33352" w14:textId="77777777" w:rsidTr="002430AE">
        <w:trPr>
          <w:gridAfter w:val="2"/>
          <w:wAfter w:w="17229" w:type="dxa"/>
          <w:trHeight w:val="241"/>
        </w:trPr>
        <w:tc>
          <w:tcPr>
            <w:tcW w:w="1064" w:type="dxa"/>
            <w:shd w:val="clear" w:color="auto" w:fill="auto"/>
          </w:tcPr>
          <w:p w14:paraId="2406F948" w14:textId="77777777" w:rsidR="00A37E2A" w:rsidRPr="00D23A20" w:rsidRDefault="00A37E2A" w:rsidP="00241127">
            <w:pPr>
              <w:pStyle w:val="Itemlevel1"/>
              <w:tabs>
                <w:tab w:val="clear" w:pos="1134"/>
                <w:tab w:val="left" w:pos="952"/>
              </w:tabs>
              <w:spacing w:before="0"/>
              <w:rPr>
                <w:sz w:val="22"/>
                <w:szCs w:val="22"/>
              </w:rPr>
            </w:pPr>
          </w:p>
        </w:tc>
        <w:tc>
          <w:tcPr>
            <w:tcW w:w="9071" w:type="dxa"/>
            <w:shd w:val="clear" w:color="auto" w:fill="auto"/>
          </w:tcPr>
          <w:p w14:paraId="3A960DFB" w14:textId="4977951E" w:rsidR="00A37E2A" w:rsidRPr="00FF79F8" w:rsidRDefault="00A37E2A" w:rsidP="00A37E2A">
            <w:pPr>
              <w:pStyle w:val="Itemlevel1"/>
              <w:tabs>
                <w:tab w:val="clear" w:pos="1134"/>
                <w:tab w:val="left" w:pos="952"/>
              </w:tabs>
              <w:spacing w:before="0"/>
              <w:rPr>
                <w:bCs/>
                <w:sz w:val="22"/>
                <w:szCs w:val="22"/>
              </w:rPr>
            </w:pPr>
            <w:r>
              <w:rPr>
                <w:bCs/>
                <w:sz w:val="22"/>
                <w:szCs w:val="22"/>
              </w:rPr>
              <w:t xml:space="preserve">77.10 B/Cllr Murray recommended that </w:t>
            </w:r>
            <w:r w:rsidR="00FF79F8">
              <w:rPr>
                <w:bCs/>
                <w:sz w:val="22"/>
                <w:szCs w:val="22"/>
              </w:rPr>
              <w:t>SPC</w:t>
            </w:r>
            <w:r>
              <w:rPr>
                <w:bCs/>
                <w:sz w:val="22"/>
                <w:szCs w:val="22"/>
              </w:rPr>
              <w:t xml:space="preserve"> contact B/Cllr Bill Soane regarding anti-social behaviour</w:t>
            </w:r>
            <w:r w:rsidR="00FF79F8">
              <w:rPr>
                <w:bCs/>
                <w:sz w:val="22"/>
                <w:szCs w:val="22"/>
              </w:rPr>
              <w:t>,</w:t>
            </w:r>
            <w:r>
              <w:rPr>
                <w:bCs/>
                <w:sz w:val="22"/>
                <w:szCs w:val="22"/>
              </w:rPr>
              <w:t xml:space="preserve"> as he was responsible for the </w:t>
            </w:r>
            <w:proofErr w:type="gramStart"/>
            <w:r>
              <w:rPr>
                <w:bCs/>
                <w:sz w:val="22"/>
                <w:szCs w:val="22"/>
              </w:rPr>
              <w:t>communities</w:t>
            </w:r>
            <w:proofErr w:type="gramEnd"/>
            <w:r>
              <w:rPr>
                <w:bCs/>
                <w:sz w:val="22"/>
                <w:szCs w:val="22"/>
              </w:rPr>
              <w:t xml:space="preserve"> portfolio noting that he was working closely with Matt Barber, PCC </w:t>
            </w:r>
            <w:r w:rsidR="00FF79F8">
              <w:rPr>
                <w:bCs/>
                <w:sz w:val="22"/>
                <w:szCs w:val="22"/>
              </w:rPr>
              <w:t>who was keen to address the issue to increase</w:t>
            </w:r>
            <w:r w:rsidR="00EA65A5">
              <w:rPr>
                <w:bCs/>
                <w:sz w:val="22"/>
                <w:szCs w:val="22"/>
              </w:rPr>
              <w:t xml:space="preserve"> the</w:t>
            </w:r>
            <w:r w:rsidR="00FF79F8">
              <w:rPr>
                <w:bCs/>
                <w:sz w:val="22"/>
                <w:szCs w:val="22"/>
              </w:rPr>
              <w:t xml:space="preserve"> confidence of the public in the police. </w:t>
            </w:r>
          </w:p>
        </w:tc>
      </w:tr>
      <w:tr w:rsidR="00A37E2A" w:rsidRPr="00745FC5" w14:paraId="68E76098" w14:textId="77777777" w:rsidTr="002430AE">
        <w:trPr>
          <w:gridAfter w:val="2"/>
          <w:wAfter w:w="17229" w:type="dxa"/>
          <w:trHeight w:val="241"/>
        </w:trPr>
        <w:tc>
          <w:tcPr>
            <w:tcW w:w="1064" w:type="dxa"/>
            <w:shd w:val="clear" w:color="auto" w:fill="auto"/>
          </w:tcPr>
          <w:p w14:paraId="00FC44EE" w14:textId="77777777" w:rsidR="00A37E2A" w:rsidRPr="00D23A20" w:rsidRDefault="00A37E2A" w:rsidP="00241127">
            <w:pPr>
              <w:pStyle w:val="Itemlevel1"/>
              <w:tabs>
                <w:tab w:val="clear" w:pos="1134"/>
                <w:tab w:val="left" w:pos="952"/>
              </w:tabs>
              <w:spacing w:before="0"/>
              <w:rPr>
                <w:sz w:val="22"/>
                <w:szCs w:val="22"/>
              </w:rPr>
            </w:pPr>
          </w:p>
        </w:tc>
        <w:tc>
          <w:tcPr>
            <w:tcW w:w="9071" w:type="dxa"/>
            <w:shd w:val="clear" w:color="auto" w:fill="auto"/>
          </w:tcPr>
          <w:p w14:paraId="68ED0BB7" w14:textId="77777777" w:rsidR="00A37E2A" w:rsidRPr="00D23A20" w:rsidRDefault="00A37E2A" w:rsidP="00241127">
            <w:pPr>
              <w:pStyle w:val="Itemlevel1"/>
              <w:tabs>
                <w:tab w:val="clear" w:pos="1134"/>
                <w:tab w:val="left" w:pos="952"/>
              </w:tabs>
              <w:spacing w:before="0"/>
              <w:rPr>
                <w:b/>
                <w:sz w:val="22"/>
                <w:szCs w:val="22"/>
              </w:rPr>
            </w:pPr>
          </w:p>
        </w:tc>
      </w:tr>
      <w:tr w:rsidR="003445F7" w:rsidRPr="00745FC5" w14:paraId="04CE4746" w14:textId="77777777" w:rsidTr="002430AE">
        <w:trPr>
          <w:gridAfter w:val="2"/>
          <w:wAfter w:w="17229" w:type="dxa"/>
          <w:trHeight w:val="241"/>
        </w:trPr>
        <w:tc>
          <w:tcPr>
            <w:tcW w:w="1064" w:type="dxa"/>
            <w:shd w:val="clear" w:color="auto" w:fill="auto"/>
          </w:tcPr>
          <w:p w14:paraId="2111A6EE"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3D3DBED2"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6C2F3E9F" w14:textId="77777777" w:rsidTr="002430AE">
        <w:trPr>
          <w:gridAfter w:val="2"/>
          <w:wAfter w:w="17229" w:type="dxa"/>
          <w:trHeight w:val="241"/>
        </w:trPr>
        <w:tc>
          <w:tcPr>
            <w:tcW w:w="1064" w:type="dxa"/>
            <w:shd w:val="clear" w:color="auto" w:fill="auto"/>
          </w:tcPr>
          <w:p w14:paraId="7890F8C1" w14:textId="561EBF17"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640821">
              <w:rPr>
                <w:sz w:val="22"/>
                <w:szCs w:val="22"/>
              </w:rPr>
              <w:t>7</w:t>
            </w:r>
            <w:r w:rsidR="00A37E2A">
              <w:rPr>
                <w:sz w:val="22"/>
                <w:szCs w:val="22"/>
              </w:rPr>
              <w:t>8</w:t>
            </w:r>
          </w:p>
        </w:tc>
        <w:tc>
          <w:tcPr>
            <w:tcW w:w="9071" w:type="dxa"/>
            <w:shd w:val="clear" w:color="auto" w:fill="auto"/>
          </w:tcPr>
          <w:p w14:paraId="6CA40A62" w14:textId="77777777" w:rsidR="003445F7" w:rsidRPr="00D23A20" w:rsidRDefault="003445F7" w:rsidP="00241127">
            <w:pPr>
              <w:pStyle w:val="Itemlevel1"/>
              <w:tabs>
                <w:tab w:val="clear" w:pos="1134"/>
                <w:tab w:val="left" w:pos="952"/>
              </w:tabs>
              <w:spacing w:before="0"/>
              <w:rPr>
                <w:b/>
                <w:sz w:val="22"/>
                <w:szCs w:val="22"/>
              </w:rPr>
            </w:pPr>
            <w:r w:rsidRPr="00D23A20">
              <w:rPr>
                <w:b/>
                <w:sz w:val="22"/>
                <w:szCs w:val="22"/>
              </w:rPr>
              <w:t>Apologies and declarations of members’ interests</w:t>
            </w:r>
          </w:p>
        </w:tc>
      </w:tr>
      <w:tr w:rsidR="003445F7" w:rsidRPr="00745FC5" w14:paraId="21C5DA8E" w14:textId="77777777" w:rsidTr="002430AE">
        <w:trPr>
          <w:gridAfter w:val="2"/>
          <w:wAfter w:w="17229" w:type="dxa"/>
          <w:trHeight w:val="194"/>
        </w:trPr>
        <w:tc>
          <w:tcPr>
            <w:tcW w:w="1064" w:type="dxa"/>
            <w:shd w:val="clear" w:color="auto" w:fill="auto"/>
          </w:tcPr>
          <w:p w14:paraId="6B823EB0"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7EABD98C" w14:textId="77777777" w:rsidR="003445F7" w:rsidRPr="00D23A20" w:rsidRDefault="003445F7" w:rsidP="00CA1647">
            <w:pPr>
              <w:pStyle w:val="Itemlevel1"/>
              <w:tabs>
                <w:tab w:val="clear" w:pos="1134"/>
                <w:tab w:val="left" w:pos="952"/>
              </w:tabs>
              <w:spacing w:before="0"/>
              <w:rPr>
                <w:sz w:val="22"/>
                <w:szCs w:val="22"/>
              </w:rPr>
            </w:pPr>
          </w:p>
        </w:tc>
      </w:tr>
      <w:tr w:rsidR="003445F7" w:rsidRPr="00745FC5" w14:paraId="7FB6C216" w14:textId="77777777" w:rsidTr="002430AE">
        <w:trPr>
          <w:gridAfter w:val="2"/>
          <w:wAfter w:w="17229" w:type="dxa"/>
          <w:trHeight w:val="739"/>
        </w:trPr>
        <w:tc>
          <w:tcPr>
            <w:tcW w:w="1064" w:type="dxa"/>
            <w:shd w:val="clear" w:color="auto" w:fill="auto"/>
          </w:tcPr>
          <w:p w14:paraId="3E5E3574"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3F358200" w14:textId="2E12BB77" w:rsidR="003445F7" w:rsidRDefault="00640821" w:rsidP="00CA1647">
            <w:pPr>
              <w:pStyle w:val="Itemlevel1"/>
              <w:tabs>
                <w:tab w:val="clear" w:pos="1134"/>
                <w:tab w:val="left" w:pos="952"/>
              </w:tabs>
              <w:spacing w:before="0"/>
              <w:rPr>
                <w:sz w:val="22"/>
                <w:szCs w:val="22"/>
              </w:rPr>
            </w:pPr>
            <w:r>
              <w:rPr>
                <w:sz w:val="22"/>
                <w:szCs w:val="22"/>
              </w:rPr>
              <w:t>7</w:t>
            </w:r>
            <w:r w:rsidR="00A37E2A">
              <w:rPr>
                <w:sz w:val="22"/>
                <w:szCs w:val="22"/>
              </w:rPr>
              <w:t>8</w:t>
            </w:r>
            <w:r w:rsidR="00F11BFD" w:rsidRPr="00D23A20">
              <w:rPr>
                <w:sz w:val="22"/>
                <w:szCs w:val="22"/>
              </w:rPr>
              <w:t>.1</w:t>
            </w:r>
            <w:r w:rsidR="003445F7" w:rsidRPr="00D23A20">
              <w:rPr>
                <w:sz w:val="22"/>
                <w:szCs w:val="22"/>
              </w:rPr>
              <w:t xml:space="preserve"> </w:t>
            </w:r>
            <w:r w:rsidR="00BA4154">
              <w:rPr>
                <w:sz w:val="22"/>
                <w:szCs w:val="22"/>
              </w:rPr>
              <w:t>Apologies were received from Cllr</w:t>
            </w:r>
            <w:r w:rsidR="00D6000D">
              <w:rPr>
                <w:sz w:val="22"/>
                <w:szCs w:val="22"/>
              </w:rPr>
              <w:t>’</w:t>
            </w:r>
            <w:r w:rsidR="00BA4154">
              <w:rPr>
                <w:sz w:val="22"/>
                <w:szCs w:val="22"/>
              </w:rPr>
              <w:t>s</w:t>
            </w:r>
            <w:r w:rsidR="00773DCA">
              <w:rPr>
                <w:sz w:val="22"/>
                <w:szCs w:val="22"/>
              </w:rPr>
              <w:t xml:space="preserve"> </w:t>
            </w:r>
            <w:r w:rsidR="00BA4154">
              <w:rPr>
                <w:sz w:val="22"/>
                <w:szCs w:val="22"/>
              </w:rPr>
              <w:t xml:space="preserve">James and Jahromi. </w:t>
            </w:r>
          </w:p>
          <w:p w14:paraId="02C91232" w14:textId="77777777" w:rsidR="003445F7" w:rsidRPr="00D23A20" w:rsidRDefault="003445F7" w:rsidP="00241127">
            <w:pPr>
              <w:pStyle w:val="Itemlevel1"/>
              <w:tabs>
                <w:tab w:val="clear" w:pos="1134"/>
                <w:tab w:val="left" w:pos="952"/>
              </w:tabs>
              <w:spacing w:before="0"/>
              <w:rPr>
                <w:sz w:val="22"/>
                <w:szCs w:val="22"/>
              </w:rPr>
            </w:pPr>
          </w:p>
          <w:p w14:paraId="1121C0BE" w14:textId="082F7302" w:rsidR="00A37E2A" w:rsidRDefault="00640821" w:rsidP="00A37E2A">
            <w:pPr>
              <w:pStyle w:val="Itemlevel1"/>
              <w:tabs>
                <w:tab w:val="clear" w:pos="1134"/>
                <w:tab w:val="left" w:pos="952"/>
              </w:tabs>
              <w:spacing w:before="0"/>
              <w:ind w:left="370" w:hanging="357"/>
              <w:rPr>
                <w:sz w:val="22"/>
                <w:szCs w:val="22"/>
              </w:rPr>
            </w:pPr>
            <w:r>
              <w:rPr>
                <w:sz w:val="22"/>
                <w:szCs w:val="22"/>
              </w:rPr>
              <w:t>7</w:t>
            </w:r>
            <w:r w:rsidR="00A37E2A">
              <w:rPr>
                <w:sz w:val="22"/>
                <w:szCs w:val="22"/>
              </w:rPr>
              <w:t>8</w:t>
            </w:r>
            <w:r w:rsidR="00F11BFD" w:rsidRPr="00D23A20">
              <w:rPr>
                <w:sz w:val="22"/>
                <w:szCs w:val="22"/>
              </w:rPr>
              <w:t>.</w:t>
            </w:r>
            <w:r w:rsidR="00A37E2A">
              <w:rPr>
                <w:sz w:val="22"/>
                <w:szCs w:val="22"/>
              </w:rPr>
              <w:t>2</w:t>
            </w:r>
            <w:r w:rsidR="003445F7" w:rsidRPr="00D23A20">
              <w:rPr>
                <w:sz w:val="22"/>
                <w:szCs w:val="22"/>
              </w:rPr>
              <w:t xml:space="preserve"> There were no declarations of interest.</w:t>
            </w:r>
          </w:p>
          <w:p w14:paraId="330DC57C" w14:textId="77777777" w:rsidR="00A37E2A" w:rsidRDefault="00A37E2A" w:rsidP="00A37E2A">
            <w:pPr>
              <w:pStyle w:val="Itemlevel1"/>
              <w:tabs>
                <w:tab w:val="clear" w:pos="1134"/>
                <w:tab w:val="left" w:pos="952"/>
              </w:tabs>
              <w:spacing w:before="0"/>
              <w:ind w:left="370" w:hanging="357"/>
              <w:rPr>
                <w:sz w:val="22"/>
                <w:szCs w:val="22"/>
              </w:rPr>
            </w:pPr>
          </w:p>
          <w:p w14:paraId="76CBB39F" w14:textId="20A5142A" w:rsidR="00A37E2A" w:rsidRPr="00D23A20" w:rsidRDefault="00A37E2A" w:rsidP="00A37E2A">
            <w:pPr>
              <w:pStyle w:val="Itemlevel1"/>
              <w:tabs>
                <w:tab w:val="clear" w:pos="1134"/>
                <w:tab w:val="left" w:pos="952"/>
              </w:tabs>
              <w:spacing w:before="0"/>
              <w:ind w:left="370" w:hanging="357"/>
              <w:rPr>
                <w:sz w:val="22"/>
                <w:szCs w:val="22"/>
              </w:rPr>
            </w:pPr>
            <w:r>
              <w:rPr>
                <w:sz w:val="22"/>
                <w:szCs w:val="22"/>
              </w:rPr>
              <w:t>78.3 The Clerk undertook to send the meeting attendance rules to the Chair.</w:t>
            </w:r>
          </w:p>
        </w:tc>
      </w:tr>
      <w:tr w:rsidR="003445F7" w:rsidRPr="00745FC5" w14:paraId="34E15369" w14:textId="77777777" w:rsidTr="002430AE">
        <w:trPr>
          <w:gridAfter w:val="2"/>
          <w:wAfter w:w="17229" w:type="dxa"/>
          <w:trHeight w:val="224"/>
        </w:trPr>
        <w:tc>
          <w:tcPr>
            <w:tcW w:w="1064" w:type="dxa"/>
            <w:shd w:val="clear" w:color="auto" w:fill="auto"/>
          </w:tcPr>
          <w:p w14:paraId="2140C958"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4D78F87B"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0743FABD" w14:textId="77777777" w:rsidTr="002430AE">
        <w:trPr>
          <w:gridAfter w:val="2"/>
          <w:wAfter w:w="17229" w:type="dxa"/>
          <w:trHeight w:val="370"/>
        </w:trPr>
        <w:tc>
          <w:tcPr>
            <w:tcW w:w="1064" w:type="dxa"/>
            <w:shd w:val="clear" w:color="auto" w:fill="auto"/>
          </w:tcPr>
          <w:p w14:paraId="4349BCFC" w14:textId="69A4E08A"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FF79F8">
              <w:rPr>
                <w:sz w:val="22"/>
                <w:szCs w:val="22"/>
              </w:rPr>
              <w:t>79</w:t>
            </w:r>
          </w:p>
        </w:tc>
        <w:tc>
          <w:tcPr>
            <w:tcW w:w="9071" w:type="dxa"/>
            <w:shd w:val="clear" w:color="auto" w:fill="auto"/>
          </w:tcPr>
          <w:p w14:paraId="7EE3E137" w14:textId="176A17D6" w:rsidR="003445F7" w:rsidRPr="00D23A20" w:rsidRDefault="00E75389" w:rsidP="00241127">
            <w:pPr>
              <w:pStyle w:val="Itemlevel1"/>
              <w:tabs>
                <w:tab w:val="clear" w:pos="1134"/>
                <w:tab w:val="left" w:pos="952"/>
              </w:tabs>
              <w:spacing w:before="0"/>
              <w:rPr>
                <w:b/>
                <w:sz w:val="22"/>
                <w:szCs w:val="22"/>
              </w:rPr>
            </w:pPr>
            <w:r>
              <w:rPr>
                <w:b/>
                <w:sz w:val="22"/>
                <w:szCs w:val="22"/>
              </w:rPr>
              <w:t>M</w:t>
            </w:r>
            <w:r w:rsidR="003445F7" w:rsidRPr="00D23A20">
              <w:rPr>
                <w:b/>
                <w:sz w:val="22"/>
                <w:szCs w:val="22"/>
              </w:rPr>
              <w:t>inutes of the previous meeting</w:t>
            </w:r>
          </w:p>
        </w:tc>
      </w:tr>
      <w:tr w:rsidR="003445F7" w:rsidRPr="00745FC5" w14:paraId="00F22952" w14:textId="77777777" w:rsidTr="002430AE">
        <w:trPr>
          <w:gridAfter w:val="2"/>
          <w:wAfter w:w="17229" w:type="dxa"/>
          <w:trHeight w:val="559"/>
        </w:trPr>
        <w:tc>
          <w:tcPr>
            <w:tcW w:w="1064" w:type="dxa"/>
            <w:shd w:val="clear" w:color="auto" w:fill="auto"/>
          </w:tcPr>
          <w:p w14:paraId="55F6CC99"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7813DC4D" w14:textId="0712F309" w:rsidR="003445F7" w:rsidRPr="00D23A20" w:rsidRDefault="00D23A20" w:rsidP="00E75DDB">
            <w:pPr>
              <w:pStyle w:val="Itemlevel2"/>
              <w:tabs>
                <w:tab w:val="clear" w:pos="1701"/>
              </w:tabs>
              <w:spacing w:before="0"/>
              <w:ind w:left="0" w:firstLine="0"/>
              <w:jc w:val="both"/>
              <w:rPr>
                <w:sz w:val="22"/>
                <w:szCs w:val="22"/>
              </w:rPr>
            </w:pPr>
            <w:r w:rsidRPr="00D23A20">
              <w:rPr>
                <w:sz w:val="22"/>
                <w:szCs w:val="22"/>
              </w:rPr>
              <w:t>T</w:t>
            </w:r>
            <w:r w:rsidR="003445F7" w:rsidRPr="00D23A20">
              <w:rPr>
                <w:sz w:val="22"/>
                <w:szCs w:val="22"/>
              </w:rPr>
              <w:t xml:space="preserve">he minutes of the previous meeting of Thursday </w:t>
            </w:r>
            <w:r w:rsidR="00640821">
              <w:rPr>
                <w:sz w:val="22"/>
                <w:szCs w:val="22"/>
              </w:rPr>
              <w:t>1 July</w:t>
            </w:r>
            <w:r w:rsidR="0013160A">
              <w:rPr>
                <w:sz w:val="22"/>
                <w:szCs w:val="22"/>
              </w:rPr>
              <w:t xml:space="preserve"> </w:t>
            </w:r>
            <w:r w:rsidR="003445F7" w:rsidRPr="00D23A20">
              <w:rPr>
                <w:sz w:val="22"/>
                <w:szCs w:val="22"/>
              </w:rPr>
              <w:t>202</w:t>
            </w:r>
            <w:r w:rsidR="00B238DD">
              <w:rPr>
                <w:sz w:val="22"/>
                <w:szCs w:val="22"/>
              </w:rPr>
              <w:t>1</w:t>
            </w:r>
            <w:r w:rsidR="003445F7" w:rsidRPr="00D23A20">
              <w:rPr>
                <w:sz w:val="22"/>
                <w:szCs w:val="22"/>
              </w:rPr>
              <w:t xml:space="preserve"> were </w:t>
            </w:r>
            <w:r w:rsidR="003B3C35" w:rsidRPr="003B3C35">
              <w:rPr>
                <w:b/>
                <w:bCs/>
                <w:sz w:val="22"/>
                <w:szCs w:val="22"/>
              </w:rPr>
              <w:t>AGREED</w:t>
            </w:r>
            <w:r w:rsidR="003B3C35">
              <w:rPr>
                <w:sz w:val="22"/>
                <w:szCs w:val="22"/>
              </w:rPr>
              <w:t xml:space="preserve"> </w:t>
            </w:r>
            <w:r w:rsidR="003445F7" w:rsidRPr="00D23A20">
              <w:rPr>
                <w:sz w:val="22"/>
                <w:szCs w:val="22"/>
              </w:rPr>
              <w:t>as a correct record of the me</w:t>
            </w:r>
            <w:r w:rsidR="002E6672">
              <w:rPr>
                <w:sz w:val="22"/>
                <w:szCs w:val="22"/>
              </w:rPr>
              <w:t>eting</w:t>
            </w:r>
            <w:r w:rsidR="00640821">
              <w:rPr>
                <w:sz w:val="22"/>
                <w:szCs w:val="22"/>
              </w:rPr>
              <w:t xml:space="preserve"> and signed by Cllr Peer.</w:t>
            </w:r>
          </w:p>
          <w:p w14:paraId="2CF76432" w14:textId="77777777" w:rsidR="004F36AE" w:rsidRPr="00D23A20" w:rsidRDefault="004F36AE" w:rsidP="00E75DDB">
            <w:pPr>
              <w:pStyle w:val="Itemlevel2"/>
              <w:tabs>
                <w:tab w:val="clear" w:pos="1701"/>
              </w:tabs>
              <w:spacing w:before="0"/>
              <w:ind w:left="0" w:firstLine="0"/>
              <w:jc w:val="both"/>
              <w:rPr>
                <w:sz w:val="22"/>
                <w:szCs w:val="22"/>
              </w:rPr>
            </w:pPr>
          </w:p>
          <w:p w14:paraId="29CB8D22" w14:textId="237A0A27" w:rsidR="004F36AE" w:rsidRPr="00D23A20" w:rsidRDefault="004F36AE" w:rsidP="00E75DDB">
            <w:pPr>
              <w:pStyle w:val="Itemlevel2"/>
              <w:tabs>
                <w:tab w:val="clear" w:pos="1701"/>
              </w:tabs>
              <w:spacing w:before="0"/>
              <w:ind w:left="0" w:firstLine="0"/>
              <w:jc w:val="both"/>
              <w:rPr>
                <w:sz w:val="22"/>
                <w:szCs w:val="22"/>
              </w:rPr>
            </w:pPr>
            <w:r w:rsidRPr="00D23A20">
              <w:rPr>
                <w:sz w:val="22"/>
                <w:szCs w:val="22"/>
              </w:rPr>
              <w:t>Proposed: Cllr.</w:t>
            </w:r>
            <w:r w:rsidR="00586416">
              <w:rPr>
                <w:sz w:val="22"/>
                <w:szCs w:val="22"/>
              </w:rPr>
              <w:t xml:space="preserve"> Grimes </w:t>
            </w:r>
            <w:r w:rsidRPr="00D23A20">
              <w:rPr>
                <w:sz w:val="22"/>
                <w:szCs w:val="22"/>
              </w:rPr>
              <w:t xml:space="preserve">                   Seconder: Cllr. </w:t>
            </w:r>
            <w:r w:rsidR="002E6672">
              <w:rPr>
                <w:sz w:val="22"/>
                <w:szCs w:val="22"/>
              </w:rPr>
              <w:t>B</w:t>
            </w:r>
            <w:r w:rsidR="00586416">
              <w:rPr>
                <w:sz w:val="22"/>
                <w:szCs w:val="22"/>
              </w:rPr>
              <w:t xml:space="preserve">oyer </w:t>
            </w:r>
            <w:r w:rsidR="00D6000D">
              <w:rPr>
                <w:sz w:val="22"/>
                <w:szCs w:val="22"/>
              </w:rPr>
              <w:t xml:space="preserve"> </w:t>
            </w:r>
            <w:r w:rsidRPr="00D23A20">
              <w:rPr>
                <w:sz w:val="22"/>
                <w:szCs w:val="22"/>
              </w:rPr>
              <w:t xml:space="preserve">               Unanimously agreed</w:t>
            </w:r>
          </w:p>
        </w:tc>
      </w:tr>
      <w:tr w:rsidR="003445F7" w:rsidRPr="00745FC5" w14:paraId="1F9591F4" w14:textId="77777777" w:rsidTr="002430AE">
        <w:trPr>
          <w:gridAfter w:val="2"/>
          <w:wAfter w:w="17229" w:type="dxa"/>
          <w:trHeight w:val="241"/>
        </w:trPr>
        <w:tc>
          <w:tcPr>
            <w:tcW w:w="1064" w:type="dxa"/>
            <w:shd w:val="clear" w:color="auto" w:fill="auto"/>
          </w:tcPr>
          <w:p w14:paraId="6527EBB4"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478A4C15"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769B3B31" w14:textId="77777777" w:rsidTr="002430AE">
        <w:trPr>
          <w:gridAfter w:val="2"/>
          <w:wAfter w:w="17229" w:type="dxa"/>
          <w:trHeight w:val="241"/>
        </w:trPr>
        <w:tc>
          <w:tcPr>
            <w:tcW w:w="1064" w:type="dxa"/>
            <w:shd w:val="clear" w:color="auto" w:fill="auto"/>
          </w:tcPr>
          <w:p w14:paraId="480D0CB1" w14:textId="3765FEE5" w:rsidR="003445F7" w:rsidRPr="00D23A20" w:rsidRDefault="002E6672" w:rsidP="00241127">
            <w:pPr>
              <w:pStyle w:val="Itemlevel1"/>
              <w:tabs>
                <w:tab w:val="clear" w:pos="1134"/>
                <w:tab w:val="left" w:pos="952"/>
              </w:tabs>
              <w:spacing w:before="0"/>
              <w:rPr>
                <w:sz w:val="22"/>
                <w:szCs w:val="22"/>
              </w:rPr>
            </w:pPr>
            <w:r>
              <w:rPr>
                <w:sz w:val="22"/>
                <w:szCs w:val="22"/>
              </w:rPr>
              <w:t>21/PC/</w:t>
            </w:r>
            <w:r w:rsidR="00FF79F8">
              <w:rPr>
                <w:sz w:val="22"/>
                <w:szCs w:val="22"/>
              </w:rPr>
              <w:t>80</w:t>
            </w:r>
          </w:p>
        </w:tc>
        <w:tc>
          <w:tcPr>
            <w:tcW w:w="9071" w:type="dxa"/>
            <w:shd w:val="clear" w:color="auto" w:fill="auto"/>
          </w:tcPr>
          <w:p w14:paraId="37ACADFB" w14:textId="460835CA" w:rsidR="003445F7" w:rsidRPr="00D23A20" w:rsidRDefault="00640821" w:rsidP="00241127">
            <w:pPr>
              <w:pStyle w:val="Itemlevel1"/>
              <w:tabs>
                <w:tab w:val="clear" w:pos="1134"/>
                <w:tab w:val="left" w:pos="952"/>
              </w:tabs>
              <w:spacing w:before="0"/>
              <w:rPr>
                <w:b/>
                <w:sz w:val="22"/>
                <w:szCs w:val="22"/>
              </w:rPr>
            </w:pPr>
            <w:r>
              <w:rPr>
                <w:b/>
                <w:sz w:val="22"/>
                <w:szCs w:val="22"/>
              </w:rPr>
              <w:t>8</w:t>
            </w:r>
            <w:r w:rsidR="00FF79F8">
              <w:rPr>
                <w:b/>
                <w:sz w:val="22"/>
                <w:szCs w:val="22"/>
              </w:rPr>
              <w:t>0</w:t>
            </w:r>
            <w:r w:rsidR="00C33C82">
              <w:rPr>
                <w:b/>
                <w:sz w:val="22"/>
                <w:szCs w:val="22"/>
              </w:rPr>
              <w:t>.1</w:t>
            </w:r>
            <w:r w:rsidR="003445F7" w:rsidRPr="00D23A20">
              <w:rPr>
                <w:b/>
                <w:sz w:val="22"/>
                <w:szCs w:val="22"/>
              </w:rPr>
              <w:t xml:space="preserve"> Actions </w:t>
            </w:r>
          </w:p>
        </w:tc>
      </w:tr>
      <w:tr w:rsidR="00633065" w:rsidRPr="00745FC5" w14:paraId="53692D04" w14:textId="77777777" w:rsidTr="002430AE">
        <w:trPr>
          <w:gridAfter w:val="2"/>
          <w:wAfter w:w="17229" w:type="dxa"/>
          <w:trHeight w:val="483"/>
        </w:trPr>
        <w:tc>
          <w:tcPr>
            <w:tcW w:w="1064" w:type="dxa"/>
            <w:shd w:val="clear" w:color="auto" w:fill="auto"/>
          </w:tcPr>
          <w:p w14:paraId="3C3AABCE" w14:textId="77777777" w:rsidR="00633065" w:rsidRPr="00D23A20" w:rsidRDefault="00633065" w:rsidP="00651F95">
            <w:pPr>
              <w:pStyle w:val="Itemlevel1"/>
              <w:tabs>
                <w:tab w:val="clear" w:pos="1134"/>
                <w:tab w:val="left" w:pos="952"/>
              </w:tabs>
              <w:spacing w:before="0"/>
              <w:rPr>
                <w:sz w:val="22"/>
                <w:szCs w:val="22"/>
              </w:rPr>
            </w:pPr>
          </w:p>
        </w:tc>
        <w:tc>
          <w:tcPr>
            <w:tcW w:w="9071" w:type="dxa"/>
            <w:shd w:val="clear" w:color="auto" w:fill="auto"/>
          </w:tcPr>
          <w:p w14:paraId="31DDD1FB" w14:textId="77777777" w:rsidR="00633065" w:rsidRPr="00D23A20" w:rsidRDefault="00633065" w:rsidP="0063345A">
            <w:pPr>
              <w:pStyle w:val="Itemlevel1"/>
              <w:tabs>
                <w:tab w:val="clear" w:pos="1134"/>
                <w:tab w:val="left" w:pos="952"/>
                <w:tab w:val="left" w:pos="1428"/>
              </w:tabs>
              <w:spacing w:before="0"/>
              <w:rPr>
                <w:b/>
                <w:bCs/>
                <w:sz w:val="22"/>
                <w:szCs w:val="22"/>
              </w:rPr>
            </w:pPr>
          </w:p>
          <w:p w14:paraId="25CD635A" w14:textId="77777777" w:rsidR="00633065" w:rsidRPr="00D23A20" w:rsidRDefault="00633065" w:rsidP="0063345A">
            <w:pPr>
              <w:pStyle w:val="Itemlevel1"/>
              <w:tabs>
                <w:tab w:val="clear" w:pos="1134"/>
                <w:tab w:val="left" w:pos="952"/>
                <w:tab w:val="left" w:pos="1428"/>
              </w:tabs>
              <w:spacing w:before="0"/>
              <w:rPr>
                <w:b/>
                <w:bCs/>
                <w:sz w:val="22"/>
                <w:szCs w:val="22"/>
              </w:rPr>
            </w:pPr>
            <w:r w:rsidRPr="00D23A20">
              <w:rPr>
                <w:b/>
                <w:bCs/>
                <w:sz w:val="22"/>
                <w:szCs w:val="22"/>
              </w:rPr>
              <w:t>Speeding in the Parish</w:t>
            </w:r>
          </w:p>
        </w:tc>
      </w:tr>
      <w:tr w:rsidR="00633065" w:rsidRPr="00745FC5" w14:paraId="2989EB85" w14:textId="77777777" w:rsidTr="002430AE">
        <w:trPr>
          <w:gridAfter w:val="2"/>
          <w:wAfter w:w="17229" w:type="dxa"/>
          <w:trHeight w:val="483"/>
        </w:trPr>
        <w:tc>
          <w:tcPr>
            <w:tcW w:w="1064" w:type="dxa"/>
            <w:shd w:val="clear" w:color="auto" w:fill="auto"/>
          </w:tcPr>
          <w:p w14:paraId="04F0CA93" w14:textId="77777777" w:rsidR="00633065" w:rsidRPr="00D23A20" w:rsidRDefault="00633065" w:rsidP="00651F95">
            <w:pPr>
              <w:pStyle w:val="Itemlevel1"/>
              <w:tabs>
                <w:tab w:val="clear" w:pos="1134"/>
                <w:tab w:val="left" w:pos="952"/>
              </w:tabs>
              <w:spacing w:before="0"/>
              <w:rPr>
                <w:sz w:val="22"/>
                <w:szCs w:val="22"/>
              </w:rPr>
            </w:pPr>
          </w:p>
        </w:tc>
        <w:tc>
          <w:tcPr>
            <w:tcW w:w="9071" w:type="dxa"/>
            <w:shd w:val="clear" w:color="auto" w:fill="auto"/>
          </w:tcPr>
          <w:p w14:paraId="7F1FDADB" w14:textId="77777777" w:rsidR="00E0717C" w:rsidRDefault="00E0717C" w:rsidP="0063345A">
            <w:pPr>
              <w:pStyle w:val="Itemlevel1"/>
              <w:tabs>
                <w:tab w:val="clear" w:pos="1134"/>
                <w:tab w:val="left" w:pos="952"/>
                <w:tab w:val="left" w:pos="1428"/>
              </w:tabs>
              <w:spacing w:before="0"/>
              <w:rPr>
                <w:sz w:val="22"/>
                <w:szCs w:val="22"/>
              </w:rPr>
            </w:pPr>
          </w:p>
          <w:p w14:paraId="4051E4EF" w14:textId="462B1DB7" w:rsidR="0009029D" w:rsidRDefault="00633065" w:rsidP="0063345A">
            <w:pPr>
              <w:pStyle w:val="Itemlevel1"/>
              <w:tabs>
                <w:tab w:val="clear" w:pos="1134"/>
                <w:tab w:val="left" w:pos="952"/>
                <w:tab w:val="left" w:pos="1428"/>
              </w:tabs>
              <w:spacing w:before="0"/>
              <w:rPr>
                <w:bCs/>
                <w:sz w:val="22"/>
                <w:szCs w:val="22"/>
                <w:u w:val="single"/>
              </w:rPr>
            </w:pPr>
            <w:r w:rsidRPr="00D23A20">
              <w:rPr>
                <w:sz w:val="22"/>
                <w:szCs w:val="22"/>
              </w:rPr>
              <w:t xml:space="preserve">27.1.5 </w:t>
            </w:r>
            <w:r w:rsidRPr="00D23A20">
              <w:rPr>
                <w:bCs/>
                <w:sz w:val="22"/>
                <w:szCs w:val="22"/>
                <w:u w:val="single"/>
                <w:lang w:val="en-GB"/>
              </w:rPr>
              <w:t xml:space="preserve">Cllr. </w:t>
            </w:r>
            <w:r w:rsidR="0095129B" w:rsidRPr="00D23A20">
              <w:rPr>
                <w:bCs/>
                <w:sz w:val="22"/>
                <w:szCs w:val="22"/>
                <w:u w:val="single"/>
                <w:lang w:val="en-GB"/>
              </w:rPr>
              <w:t>Lias</w:t>
            </w:r>
            <w:r w:rsidRPr="00D23A20">
              <w:rPr>
                <w:bCs/>
                <w:sz w:val="22"/>
                <w:szCs w:val="22"/>
                <w:u w:val="single"/>
                <w:lang w:val="en-GB"/>
              </w:rPr>
              <w:t xml:space="preserve"> to speak with John Russell, Motion to ascertain costs for preparing a report to support SPC’s position on speeding in Graz</w:t>
            </w:r>
            <w:r w:rsidR="00491589">
              <w:rPr>
                <w:bCs/>
                <w:sz w:val="22"/>
                <w:szCs w:val="22"/>
                <w:u w:val="single"/>
                <w:lang w:val="en-GB"/>
              </w:rPr>
              <w:t>e</w:t>
            </w:r>
            <w:r w:rsidRPr="00D23A20">
              <w:rPr>
                <w:bCs/>
                <w:sz w:val="22"/>
                <w:szCs w:val="22"/>
                <w:u w:val="single"/>
                <w:lang w:val="en-GB"/>
              </w:rPr>
              <w:t>ley</w:t>
            </w:r>
            <w:r w:rsidR="007E07A7">
              <w:rPr>
                <w:bCs/>
                <w:sz w:val="22"/>
                <w:szCs w:val="22"/>
                <w:u w:val="single"/>
              </w:rPr>
              <w:t>.</w:t>
            </w:r>
            <w:r w:rsidR="0009029D">
              <w:rPr>
                <w:bCs/>
                <w:sz w:val="22"/>
                <w:szCs w:val="22"/>
                <w:u w:val="single"/>
              </w:rPr>
              <w:t xml:space="preserve"> </w:t>
            </w:r>
          </w:p>
          <w:p w14:paraId="157CDCAB" w14:textId="682DABF0" w:rsidR="00C14CDF" w:rsidRDefault="00FE148B" w:rsidP="00D6000D">
            <w:pPr>
              <w:pStyle w:val="Itemlevel1"/>
              <w:tabs>
                <w:tab w:val="clear" w:pos="1134"/>
                <w:tab w:val="left" w:pos="952"/>
                <w:tab w:val="left" w:pos="1428"/>
              </w:tabs>
              <w:spacing w:before="0"/>
              <w:rPr>
                <w:sz w:val="22"/>
                <w:szCs w:val="22"/>
              </w:rPr>
            </w:pPr>
            <w:r>
              <w:rPr>
                <w:sz w:val="22"/>
                <w:szCs w:val="22"/>
              </w:rPr>
              <w:t>This item was noted as ongoing.</w:t>
            </w:r>
          </w:p>
          <w:p w14:paraId="28719C67" w14:textId="69F5CB15" w:rsidR="00640821" w:rsidRPr="00D23A20" w:rsidRDefault="00640821" w:rsidP="00D6000D">
            <w:pPr>
              <w:pStyle w:val="Itemlevel1"/>
              <w:tabs>
                <w:tab w:val="clear" w:pos="1134"/>
                <w:tab w:val="left" w:pos="952"/>
                <w:tab w:val="left" w:pos="1428"/>
              </w:tabs>
              <w:spacing w:before="0"/>
              <w:rPr>
                <w:sz w:val="22"/>
                <w:szCs w:val="22"/>
              </w:rPr>
            </w:pPr>
          </w:p>
        </w:tc>
      </w:tr>
      <w:tr w:rsidR="00633065" w:rsidRPr="00745FC5" w14:paraId="584143B5" w14:textId="77777777" w:rsidTr="002430AE">
        <w:trPr>
          <w:gridAfter w:val="2"/>
          <w:wAfter w:w="17229" w:type="dxa"/>
          <w:trHeight w:val="483"/>
        </w:trPr>
        <w:tc>
          <w:tcPr>
            <w:tcW w:w="1064" w:type="dxa"/>
            <w:shd w:val="clear" w:color="auto" w:fill="auto"/>
          </w:tcPr>
          <w:p w14:paraId="2B1D0776" w14:textId="77777777" w:rsidR="00633065" w:rsidRPr="00D23A20" w:rsidRDefault="00633065" w:rsidP="00651F95">
            <w:pPr>
              <w:pStyle w:val="Itemlevel1"/>
              <w:tabs>
                <w:tab w:val="clear" w:pos="1134"/>
                <w:tab w:val="left" w:pos="952"/>
              </w:tabs>
              <w:spacing w:before="0"/>
              <w:rPr>
                <w:sz w:val="22"/>
                <w:szCs w:val="22"/>
              </w:rPr>
            </w:pPr>
          </w:p>
        </w:tc>
        <w:tc>
          <w:tcPr>
            <w:tcW w:w="9071" w:type="dxa"/>
            <w:shd w:val="clear" w:color="auto" w:fill="auto"/>
          </w:tcPr>
          <w:p w14:paraId="348A1C33" w14:textId="6EACDB8E" w:rsidR="00FA05A2" w:rsidRPr="00F012B6" w:rsidRDefault="00284CED" w:rsidP="008F72B4">
            <w:pPr>
              <w:pStyle w:val="Itemlevel1"/>
              <w:tabs>
                <w:tab w:val="clear" w:pos="1134"/>
                <w:tab w:val="left" w:pos="952"/>
                <w:tab w:val="left" w:pos="1428"/>
              </w:tabs>
              <w:spacing w:before="0"/>
              <w:rPr>
                <w:bCs/>
                <w:sz w:val="22"/>
                <w:szCs w:val="22"/>
                <w:lang w:val="en-GB"/>
              </w:rPr>
            </w:pPr>
            <w:r>
              <w:rPr>
                <w:bCs/>
                <w:sz w:val="22"/>
                <w:szCs w:val="22"/>
                <w:lang w:val="en-GB"/>
              </w:rPr>
              <w:t xml:space="preserve"> </w:t>
            </w:r>
            <w:r w:rsidR="00FA05A2" w:rsidRPr="00FA05A2">
              <w:rPr>
                <w:rFonts w:cs="Calibri"/>
                <w:bCs/>
                <w:sz w:val="22"/>
                <w:szCs w:val="22"/>
                <w:u w:val="single"/>
                <w:lang w:val="en-GB"/>
              </w:rPr>
              <w:t>88.2 Cllr. Lias to contact Motion to instruct to collate evidence of speeding on Hollow Lane to enable a formal request to change the speed limit to be submitted to WBC once pandemic restrictions are eased.</w:t>
            </w:r>
          </w:p>
          <w:p w14:paraId="7268198B" w14:textId="7CA943BC" w:rsidR="00FA05A2" w:rsidRDefault="00FE148B" w:rsidP="008F72B4">
            <w:pPr>
              <w:pStyle w:val="Itemlevel1"/>
              <w:tabs>
                <w:tab w:val="clear" w:pos="1134"/>
                <w:tab w:val="left" w:pos="952"/>
                <w:tab w:val="left" w:pos="1428"/>
              </w:tabs>
              <w:spacing w:before="0"/>
              <w:rPr>
                <w:rFonts w:cs="Calibri"/>
                <w:sz w:val="22"/>
                <w:szCs w:val="22"/>
                <w:lang w:val="en-GB"/>
              </w:rPr>
            </w:pPr>
            <w:r>
              <w:rPr>
                <w:rFonts w:cs="Calibri"/>
                <w:sz w:val="22"/>
                <w:szCs w:val="22"/>
                <w:lang w:val="en-GB"/>
              </w:rPr>
              <w:t xml:space="preserve">This item was noted as ongoing. </w:t>
            </w:r>
          </w:p>
          <w:p w14:paraId="5454E77B" w14:textId="786FC1BB" w:rsidR="00F012B6" w:rsidRPr="00CE2711" w:rsidRDefault="00F012B6" w:rsidP="008F72B4">
            <w:pPr>
              <w:pStyle w:val="Itemlevel1"/>
              <w:tabs>
                <w:tab w:val="clear" w:pos="1134"/>
                <w:tab w:val="left" w:pos="952"/>
                <w:tab w:val="left" w:pos="1428"/>
              </w:tabs>
              <w:spacing w:before="0"/>
              <w:rPr>
                <w:sz w:val="22"/>
                <w:szCs w:val="22"/>
              </w:rPr>
            </w:pPr>
          </w:p>
        </w:tc>
      </w:tr>
      <w:tr w:rsidR="00F012B6" w:rsidRPr="00745FC5" w14:paraId="0B8C8EDD" w14:textId="77777777" w:rsidTr="002430AE">
        <w:trPr>
          <w:gridAfter w:val="2"/>
          <w:wAfter w:w="17229" w:type="dxa"/>
          <w:trHeight w:val="616"/>
        </w:trPr>
        <w:tc>
          <w:tcPr>
            <w:tcW w:w="1064" w:type="dxa"/>
            <w:shd w:val="clear" w:color="auto" w:fill="auto"/>
          </w:tcPr>
          <w:p w14:paraId="7BB97F25" w14:textId="77777777" w:rsidR="00F012B6" w:rsidRPr="00FD425C" w:rsidRDefault="00F012B6" w:rsidP="0060558D">
            <w:pPr>
              <w:pStyle w:val="Itemlevel1"/>
              <w:tabs>
                <w:tab w:val="clear" w:pos="1134"/>
                <w:tab w:val="left" w:pos="952"/>
              </w:tabs>
              <w:spacing w:before="0"/>
              <w:rPr>
                <w:sz w:val="22"/>
                <w:szCs w:val="22"/>
              </w:rPr>
            </w:pPr>
          </w:p>
        </w:tc>
        <w:tc>
          <w:tcPr>
            <w:tcW w:w="9071" w:type="dxa"/>
            <w:shd w:val="clear" w:color="auto" w:fill="auto"/>
          </w:tcPr>
          <w:p w14:paraId="739B556F" w14:textId="57B674F3" w:rsidR="00F012B6" w:rsidRDefault="00F012B6" w:rsidP="001665FD">
            <w:pPr>
              <w:pStyle w:val="Itemlevel1"/>
              <w:tabs>
                <w:tab w:val="clear" w:pos="1134"/>
                <w:tab w:val="left" w:pos="952"/>
                <w:tab w:val="left" w:pos="1428"/>
              </w:tabs>
              <w:spacing w:before="0"/>
              <w:rPr>
                <w:bCs/>
                <w:sz w:val="22"/>
                <w:szCs w:val="22"/>
                <w:u w:val="single"/>
              </w:rPr>
            </w:pPr>
            <w:r w:rsidRPr="005B586D">
              <w:rPr>
                <w:bCs/>
                <w:sz w:val="22"/>
                <w:szCs w:val="22"/>
                <w:u w:val="single"/>
              </w:rPr>
              <w:t xml:space="preserve">35.2.2 Even though SPC locks the yellow gate at Ryeish Pavilion, the developer has removed vegetation from either side which meant that the land could be accessed. The Clerk was asked to inform WBC of the unsecure nature of this arrangement. </w:t>
            </w:r>
          </w:p>
          <w:p w14:paraId="15B7562E" w14:textId="65A89211" w:rsidR="001665FD" w:rsidRDefault="00B90D0E" w:rsidP="001665FD">
            <w:pPr>
              <w:pStyle w:val="Itemlevel1"/>
              <w:tabs>
                <w:tab w:val="clear" w:pos="1134"/>
                <w:tab w:val="left" w:pos="952"/>
                <w:tab w:val="left" w:pos="1428"/>
              </w:tabs>
              <w:spacing w:before="0"/>
              <w:rPr>
                <w:bCs/>
                <w:sz w:val="22"/>
                <w:szCs w:val="22"/>
              </w:rPr>
            </w:pPr>
            <w:r w:rsidRPr="00FF1524">
              <w:rPr>
                <w:bCs/>
                <w:sz w:val="22"/>
                <w:szCs w:val="22"/>
              </w:rPr>
              <w:lastRenderedPageBreak/>
              <w:t>The Clerk confirmed that Phil Milburn</w:t>
            </w:r>
            <w:r>
              <w:rPr>
                <w:bCs/>
                <w:sz w:val="22"/>
                <w:szCs w:val="22"/>
              </w:rPr>
              <w:t>, WBC</w:t>
            </w:r>
            <w:r w:rsidRPr="00FF1524">
              <w:rPr>
                <w:bCs/>
                <w:sz w:val="22"/>
                <w:szCs w:val="22"/>
              </w:rPr>
              <w:t xml:space="preserve"> </w:t>
            </w:r>
            <w:r w:rsidR="00FE148B">
              <w:rPr>
                <w:bCs/>
                <w:sz w:val="22"/>
                <w:szCs w:val="22"/>
              </w:rPr>
              <w:t>had arranged for Heras fencing to be erected on one side of the pavilion. On the other side</w:t>
            </w:r>
            <w:r w:rsidR="00FF79F8">
              <w:rPr>
                <w:bCs/>
                <w:sz w:val="22"/>
                <w:szCs w:val="22"/>
              </w:rPr>
              <w:t xml:space="preserve"> of the pavilion</w:t>
            </w:r>
            <w:r w:rsidR="00FE148B">
              <w:rPr>
                <w:bCs/>
                <w:sz w:val="22"/>
                <w:szCs w:val="22"/>
              </w:rPr>
              <w:t xml:space="preserve"> there was </w:t>
            </w:r>
            <w:r w:rsidR="00FF79F8">
              <w:rPr>
                <w:bCs/>
                <w:sz w:val="22"/>
                <w:szCs w:val="22"/>
              </w:rPr>
              <w:t xml:space="preserve">now </w:t>
            </w:r>
            <w:r w:rsidR="00FE148B">
              <w:rPr>
                <w:bCs/>
                <w:sz w:val="22"/>
                <w:szCs w:val="22"/>
              </w:rPr>
              <w:t>substantial overgrowth however a car could still access the land.</w:t>
            </w:r>
          </w:p>
          <w:p w14:paraId="164FB983" w14:textId="554D68B9" w:rsidR="00B90D0E" w:rsidRPr="00B90D0E" w:rsidRDefault="00B90D0E" w:rsidP="001665FD">
            <w:pPr>
              <w:pStyle w:val="Itemlevel1"/>
              <w:tabs>
                <w:tab w:val="clear" w:pos="1134"/>
                <w:tab w:val="left" w:pos="952"/>
                <w:tab w:val="left" w:pos="1428"/>
              </w:tabs>
              <w:spacing w:before="0"/>
              <w:rPr>
                <w:bCs/>
                <w:sz w:val="22"/>
                <w:szCs w:val="22"/>
              </w:rPr>
            </w:pPr>
          </w:p>
        </w:tc>
      </w:tr>
      <w:tr w:rsidR="00F012B6" w:rsidRPr="00745FC5" w14:paraId="56B804C3" w14:textId="77777777" w:rsidTr="002430AE">
        <w:trPr>
          <w:gridAfter w:val="2"/>
          <w:wAfter w:w="17229" w:type="dxa"/>
          <w:trHeight w:val="616"/>
        </w:trPr>
        <w:tc>
          <w:tcPr>
            <w:tcW w:w="1064" w:type="dxa"/>
            <w:shd w:val="clear" w:color="auto" w:fill="auto"/>
          </w:tcPr>
          <w:p w14:paraId="55EAEFBE" w14:textId="77777777" w:rsidR="00F012B6" w:rsidRPr="00FD425C" w:rsidRDefault="00F012B6" w:rsidP="0060558D">
            <w:pPr>
              <w:pStyle w:val="Itemlevel1"/>
              <w:tabs>
                <w:tab w:val="clear" w:pos="1134"/>
                <w:tab w:val="left" w:pos="952"/>
              </w:tabs>
              <w:spacing w:before="0"/>
              <w:rPr>
                <w:sz w:val="22"/>
                <w:szCs w:val="22"/>
              </w:rPr>
            </w:pPr>
          </w:p>
        </w:tc>
        <w:tc>
          <w:tcPr>
            <w:tcW w:w="9071" w:type="dxa"/>
            <w:shd w:val="clear" w:color="auto" w:fill="auto"/>
          </w:tcPr>
          <w:p w14:paraId="4BB54BB8" w14:textId="634ECCE1" w:rsidR="00F012B6" w:rsidRDefault="00F012B6" w:rsidP="002E6672">
            <w:pPr>
              <w:pStyle w:val="Itemlevel1"/>
              <w:tabs>
                <w:tab w:val="left" w:pos="952"/>
                <w:tab w:val="left" w:pos="1428"/>
              </w:tabs>
              <w:spacing w:before="0"/>
              <w:rPr>
                <w:bCs/>
                <w:sz w:val="22"/>
                <w:szCs w:val="22"/>
                <w:u w:val="single"/>
                <w:lang w:val="en-GB"/>
              </w:rPr>
            </w:pPr>
            <w:r w:rsidRPr="00CC5C54">
              <w:rPr>
                <w:bCs/>
                <w:sz w:val="22"/>
                <w:szCs w:val="22"/>
                <w:u w:val="single"/>
                <w:lang w:val="en-GB"/>
              </w:rPr>
              <w:t xml:space="preserve">39.2 Response awaited from WBC </w:t>
            </w:r>
            <w:r w:rsidR="00582D8F" w:rsidRPr="00CC5C54">
              <w:rPr>
                <w:bCs/>
                <w:sz w:val="22"/>
                <w:szCs w:val="22"/>
                <w:u w:val="single"/>
                <w:lang w:val="en-GB"/>
              </w:rPr>
              <w:t>about</w:t>
            </w:r>
            <w:r w:rsidRPr="00CC5C54">
              <w:rPr>
                <w:bCs/>
                <w:sz w:val="22"/>
                <w:szCs w:val="22"/>
                <w:u w:val="single"/>
                <w:lang w:val="en-GB"/>
              </w:rPr>
              <w:t xml:space="preserve"> the level of traffic, noise and anti-social behaviour on Hollow Lane. </w:t>
            </w:r>
          </w:p>
          <w:p w14:paraId="536ED99B" w14:textId="0CE1D3F1" w:rsidR="00370E42" w:rsidRPr="00370E42" w:rsidRDefault="00FF79F8" w:rsidP="002E6672">
            <w:pPr>
              <w:pStyle w:val="Itemlevel1"/>
              <w:tabs>
                <w:tab w:val="left" w:pos="952"/>
                <w:tab w:val="left" w:pos="1428"/>
              </w:tabs>
              <w:spacing w:before="0"/>
              <w:rPr>
                <w:bCs/>
                <w:sz w:val="22"/>
                <w:szCs w:val="22"/>
                <w:lang w:val="en-GB"/>
              </w:rPr>
            </w:pPr>
            <w:r>
              <w:rPr>
                <w:bCs/>
                <w:sz w:val="22"/>
                <w:szCs w:val="22"/>
                <w:lang w:val="en-GB"/>
              </w:rPr>
              <w:t xml:space="preserve">See item 77 above. </w:t>
            </w:r>
          </w:p>
          <w:p w14:paraId="30FC3633" w14:textId="0F0847C0" w:rsidR="002E6672" w:rsidRDefault="002E6672" w:rsidP="002E6672">
            <w:pPr>
              <w:pStyle w:val="Itemlevel1"/>
              <w:tabs>
                <w:tab w:val="left" w:pos="952"/>
                <w:tab w:val="left" w:pos="1428"/>
              </w:tabs>
              <w:spacing w:before="0"/>
              <w:rPr>
                <w:rFonts w:cs="Calibri"/>
                <w:bCs/>
              </w:rPr>
            </w:pPr>
          </w:p>
        </w:tc>
      </w:tr>
      <w:tr w:rsidR="00F012B6" w:rsidRPr="00745FC5" w14:paraId="6DA0F7E2" w14:textId="77777777" w:rsidTr="002430AE">
        <w:trPr>
          <w:gridAfter w:val="2"/>
          <w:wAfter w:w="17229" w:type="dxa"/>
          <w:trHeight w:val="616"/>
        </w:trPr>
        <w:tc>
          <w:tcPr>
            <w:tcW w:w="1064" w:type="dxa"/>
            <w:shd w:val="clear" w:color="auto" w:fill="auto"/>
          </w:tcPr>
          <w:p w14:paraId="3F93E148" w14:textId="77777777" w:rsidR="00F012B6" w:rsidRPr="00FD425C" w:rsidRDefault="00F012B6" w:rsidP="0060558D">
            <w:pPr>
              <w:pStyle w:val="Itemlevel1"/>
              <w:tabs>
                <w:tab w:val="clear" w:pos="1134"/>
                <w:tab w:val="left" w:pos="952"/>
              </w:tabs>
              <w:spacing w:before="0"/>
              <w:rPr>
                <w:sz w:val="22"/>
                <w:szCs w:val="22"/>
              </w:rPr>
            </w:pPr>
          </w:p>
        </w:tc>
        <w:tc>
          <w:tcPr>
            <w:tcW w:w="9071" w:type="dxa"/>
            <w:shd w:val="clear" w:color="auto" w:fill="auto"/>
          </w:tcPr>
          <w:p w14:paraId="6E71167E" w14:textId="31C8586B" w:rsidR="002E6672" w:rsidRDefault="002E6672" w:rsidP="002E6672">
            <w:pPr>
              <w:pStyle w:val="Itemlevel1"/>
              <w:tabs>
                <w:tab w:val="clear" w:pos="1134"/>
                <w:tab w:val="left" w:pos="1428"/>
              </w:tabs>
              <w:spacing w:before="0"/>
              <w:rPr>
                <w:rFonts w:asciiTheme="minorHAnsi" w:hAnsiTheme="minorHAnsi" w:cstheme="minorHAnsi"/>
                <w:sz w:val="22"/>
                <w:szCs w:val="22"/>
              </w:rPr>
            </w:pPr>
            <w:r>
              <w:rPr>
                <w:rFonts w:asciiTheme="minorHAnsi" w:hAnsiTheme="minorHAnsi" w:cstheme="minorHAnsi"/>
                <w:sz w:val="22"/>
                <w:szCs w:val="22"/>
              </w:rPr>
              <w:t>39.2</w:t>
            </w:r>
            <w:r w:rsidR="00B90D0E">
              <w:rPr>
                <w:rFonts w:asciiTheme="minorHAnsi" w:hAnsiTheme="minorHAnsi" w:cstheme="minorHAnsi"/>
                <w:sz w:val="22"/>
                <w:szCs w:val="22"/>
              </w:rPr>
              <w:t>.1</w:t>
            </w:r>
          </w:p>
          <w:p w14:paraId="3F12408E" w14:textId="1591BE86" w:rsidR="002E6672" w:rsidRDefault="002E6672" w:rsidP="002E6672">
            <w:pPr>
              <w:pStyle w:val="Itemlevel1"/>
              <w:tabs>
                <w:tab w:val="clear" w:pos="1134"/>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1. </w:t>
            </w:r>
            <w:r w:rsidRPr="00370E42">
              <w:rPr>
                <w:rFonts w:asciiTheme="minorHAnsi" w:hAnsiTheme="minorHAnsi" w:cstheme="minorHAnsi"/>
                <w:sz w:val="22"/>
                <w:szCs w:val="22"/>
                <w:u w:val="single"/>
              </w:rPr>
              <w:t>Speedwatch to be asked to check the speeds on Hollow Lane and outside Grazeley School.</w:t>
            </w:r>
          </w:p>
          <w:p w14:paraId="2BC7A0C9" w14:textId="70A51B7E" w:rsidR="002E6672" w:rsidRDefault="002E6672" w:rsidP="002E6672">
            <w:pPr>
              <w:pStyle w:val="Itemlevel1"/>
              <w:tabs>
                <w:tab w:val="clear" w:pos="1134"/>
                <w:tab w:val="left" w:pos="952"/>
                <w:tab w:val="left" w:pos="1428"/>
              </w:tabs>
              <w:spacing w:before="0"/>
              <w:rPr>
                <w:rFonts w:cs="Calibri"/>
                <w:bCs/>
                <w:sz w:val="22"/>
                <w:szCs w:val="22"/>
              </w:rPr>
            </w:pPr>
            <w:r w:rsidRPr="00303F51">
              <w:rPr>
                <w:rFonts w:cs="Calibri"/>
                <w:bCs/>
                <w:sz w:val="22"/>
                <w:szCs w:val="22"/>
              </w:rPr>
              <w:t>Cllr. Emment confirmed</w:t>
            </w:r>
            <w:r>
              <w:rPr>
                <w:rFonts w:cs="Calibri"/>
                <w:bCs/>
                <w:sz w:val="22"/>
                <w:szCs w:val="22"/>
              </w:rPr>
              <w:t xml:space="preserve"> </w:t>
            </w:r>
            <w:r w:rsidR="00400511">
              <w:rPr>
                <w:rFonts w:cs="Calibri"/>
                <w:bCs/>
                <w:sz w:val="22"/>
                <w:szCs w:val="22"/>
              </w:rPr>
              <w:t xml:space="preserve">that the equipment had been tested outside Grazeley School. </w:t>
            </w:r>
            <w:r>
              <w:rPr>
                <w:rFonts w:cs="Calibri"/>
                <w:bCs/>
                <w:sz w:val="22"/>
                <w:szCs w:val="22"/>
              </w:rPr>
              <w:t xml:space="preserve"> </w:t>
            </w:r>
          </w:p>
          <w:p w14:paraId="3DEB0555" w14:textId="77777777" w:rsidR="002E6672" w:rsidRDefault="002E6672" w:rsidP="002E6672">
            <w:pPr>
              <w:pStyle w:val="Itemlevel1"/>
              <w:tabs>
                <w:tab w:val="clear" w:pos="1134"/>
                <w:tab w:val="left" w:pos="952"/>
                <w:tab w:val="left" w:pos="1428"/>
              </w:tabs>
              <w:spacing w:before="0"/>
              <w:rPr>
                <w:rFonts w:cs="Calibri"/>
                <w:bCs/>
                <w:sz w:val="22"/>
                <w:szCs w:val="22"/>
              </w:rPr>
            </w:pPr>
          </w:p>
          <w:p w14:paraId="458A6971" w14:textId="77777777" w:rsidR="002E6672" w:rsidRPr="00C23581" w:rsidRDefault="002E6672" w:rsidP="002E6672">
            <w:pPr>
              <w:pStyle w:val="Itemlevel1"/>
              <w:tabs>
                <w:tab w:val="clear" w:pos="1134"/>
                <w:tab w:val="left" w:pos="952"/>
                <w:tab w:val="left" w:pos="1428"/>
              </w:tabs>
              <w:spacing w:before="0"/>
              <w:rPr>
                <w:rFonts w:cs="Calibri"/>
                <w:bCs/>
                <w:sz w:val="22"/>
                <w:szCs w:val="22"/>
              </w:rPr>
            </w:pPr>
            <w:r>
              <w:rPr>
                <w:rFonts w:cs="Calibri"/>
                <w:bCs/>
                <w:sz w:val="22"/>
                <w:szCs w:val="22"/>
              </w:rPr>
              <w:t xml:space="preserve">3. </w:t>
            </w:r>
            <w:r w:rsidRPr="00370E42">
              <w:rPr>
                <w:rFonts w:cs="Calibri"/>
                <w:bCs/>
                <w:sz w:val="22"/>
                <w:szCs w:val="22"/>
                <w:u w:val="single"/>
              </w:rPr>
              <w:t xml:space="preserve">Clerk to invite Pauline Jorgansson and Andy Glencross of WBC to the next Planning and Highways meeting along with Borough Councillors with a view to understanding the best way to work with WBC on speeding matters.   </w:t>
            </w:r>
          </w:p>
          <w:p w14:paraId="7CAC44C6" w14:textId="2E8AD84A" w:rsidR="00B90D0E" w:rsidRPr="00FF1524" w:rsidRDefault="00400511" w:rsidP="00B90D0E">
            <w:pPr>
              <w:pStyle w:val="Itemlevel1"/>
              <w:tabs>
                <w:tab w:val="clear" w:pos="1134"/>
                <w:tab w:val="left" w:pos="952"/>
                <w:tab w:val="left" w:pos="1428"/>
              </w:tabs>
              <w:spacing w:before="0"/>
              <w:rPr>
                <w:rFonts w:cs="Calibri"/>
                <w:bCs/>
                <w:sz w:val="22"/>
                <w:szCs w:val="22"/>
              </w:rPr>
            </w:pPr>
            <w:r>
              <w:rPr>
                <w:rFonts w:cs="Calibri"/>
                <w:bCs/>
                <w:sz w:val="22"/>
                <w:szCs w:val="22"/>
              </w:rPr>
              <w:t xml:space="preserve">It was noted that a meeting had taken place and that this item could be closed. </w:t>
            </w:r>
          </w:p>
          <w:p w14:paraId="27366A83" w14:textId="7543FABE" w:rsidR="009C5BEA" w:rsidRPr="00303F51" w:rsidRDefault="009C5BEA" w:rsidP="00370E42">
            <w:pPr>
              <w:pStyle w:val="Itemlevel1"/>
              <w:tabs>
                <w:tab w:val="clear" w:pos="1134"/>
                <w:tab w:val="left" w:pos="952"/>
                <w:tab w:val="left" w:pos="1428"/>
              </w:tabs>
              <w:spacing w:before="0"/>
              <w:rPr>
                <w:rFonts w:cs="Calibri"/>
                <w:bCs/>
                <w:sz w:val="22"/>
                <w:szCs w:val="22"/>
              </w:rPr>
            </w:pPr>
          </w:p>
        </w:tc>
      </w:tr>
      <w:tr w:rsidR="003042FD" w:rsidRPr="00745FC5" w14:paraId="64BB8A46" w14:textId="77777777" w:rsidTr="002430AE">
        <w:trPr>
          <w:gridAfter w:val="2"/>
          <w:wAfter w:w="17229" w:type="dxa"/>
          <w:trHeight w:val="616"/>
        </w:trPr>
        <w:tc>
          <w:tcPr>
            <w:tcW w:w="1064" w:type="dxa"/>
            <w:shd w:val="clear" w:color="auto" w:fill="auto"/>
          </w:tcPr>
          <w:p w14:paraId="7040B173" w14:textId="55F350D6" w:rsidR="003042FD" w:rsidRPr="00B90D0E" w:rsidRDefault="003042FD" w:rsidP="003042FD">
            <w:pPr>
              <w:pStyle w:val="Itemlevel1"/>
              <w:tabs>
                <w:tab w:val="clear" w:pos="1134"/>
                <w:tab w:val="left" w:pos="952"/>
              </w:tabs>
              <w:spacing w:before="0"/>
              <w:rPr>
                <w:sz w:val="22"/>
                <w:szCs w:val="22"/>
              </w:rPr>
            </w:pPr>
          </w:p>
        </w:tc>
        <w:tc>
          <w:tcPr>
            <w:tcW w:w="9071" w:type="dxa"/>
            <w:shd w:val="clear" w:color="auto" w:fill="auto"/>
          </w:tcPr>
          <w:p w14:paraId="39260C69" w14:textId="749A13B7" w:rsidR="003042FD" w:rsidRPr="00B90D0E" w:rsidRDefault="00370E42" w:rsidP="003042FD">
            <w:pPr>
              <w:pStyle w:val="Itemlevel1"/>
              <w:tabs>
                <w:tab w:val="clear" w:pos="1134"/>
                <w:tab w:val="left" w:pos="952"/>
                <w:tab w:val="left" w:pos="1428"/>
              </w:tabs>
              <w:spacing w:before="0"/>
              <w:rPr>
                <w:rFonts w:asciiTheme="minorHAnsi" w:hAnsiTheme="minorHAnsi" w:cstheme="minorHAnsi"/>
                <w:bCs/>
                <w:sz w:val="22"/>
                <w:szCs w:val="22"/>
                <w:u w:val="single"/>
              </w:rPr>
            </w:pPr>
            <w:r w:rsidRPr="00B90D0E">
              <w:rPr>
                <w:rFonts w:asciiTheme="minorHAnsi" w:hAnsiTheme="minorHAnsi" w:cstheme="minorHAnsi"/>
                <w:bCs/>
                <w:sz w:val="22"/>
                <w:szCs w:val="22"/>
              </w:rPr>
              <w:t>48.2</w:t>
            </w:r>
            <w:r w:rsidRPr="00B90D0E">
              <w:rPr>
                <w:rFonts w:asciiTheme="minorHAnsi" w:hAnsiTheme="minorHAnsi" w:cstheme="minorHAnsi"/>
                <w:bCs/>
                <w:sz w:val="22"/>
                <w:szCs w:val="22"/>
                <w:u w:val="single"/>
              </w:rPr>
              <w:t xml:space="preserve"> </w:t>
            </w:r>
            <w:r w:rsidR="003042FD" w:rsidRPr="00B90D0E">
              <w:rPr>
                <w:rFonts w:asciiTheme="minorHAnsi" w:hAnsiTheme="minorHAnsi" w:cstheme="minorHAnsi"/>
                <w:bCs/>
                <w:sz w:val="22"/>
                <w:szCs w:val="22"/>
                <w:u w:val="single"/>
              </w:rPr>
              <w:t xml:space="preserve">Deputy Clerk to obtain more information on The Paddocks </w:t>
            </w:r>
            <w:r w:rsidR="00303F51" w:rsidRPr="00B90D0E">
              <w:rPr>
                <w:rFonts w:asciiTheme="minorHAnsi" w:hAnsiTheme="minorHAnsi" w:cstheme="minorHAnsi"/>
                <w:bCs/>
                <w:sz w:val="22"/>
                <w:szCs w:val="22"/>
                <w:u w:val="single"/>
              </w:rPr>
              <w:t>on</w:t>
            </w:r>
            <w:r w:rsidR="003042FD" w:rsidRPr="00B90D0E">
              <w:rPr>
                <w:rFonts w:asciiTheme="minorHAnsi" w:hAnsiTheme="minorHAnsi" w:cstheme="minorHAnsi"/>
                <w:bCs/>
                <w:sz w:val="22"/>
                <w:szCs w:val="22"/>
                <w:u w:val="single"/>
              </w:rPr>
              <w:t xml:space="preserve"> Appletree</w:t>
            </w:r>
            <w:r w:rsidR="00303F51" w:rsidRPr="00B90D0E">
              <w:rPr>
                <w:rFonts w:asciiTheme="minorHAnsi" w:hAnsiTheme="minorHAnsi" w:cstheme="minorHAnsi"/>
                <w:bCs/>
                <w:sz w:val="22"/>
                <w:szCs w:val="22"/>
                <w:u w:val="single"/>
              </w:rPr>
              <w:t xml:space="preserve"> Lane</w:t>
            </w:r>
            <w:r w:rsidR="003042FD" w:rsidRPr="00B90D0E">
              <w:rPr>
                <w:rFonts w:asciiTheme="minorHAnsi" w:hAnsiTheme="minorHAnsi" w:cstheme="minorHAnsi"/>
                <w:bCs/>
                <w:sz w:val="22"/>
                <w:szCs w:val="22"/>
                <w:u w:val="single"/>
              </w:rPr>
              <w:t>.</w:t>
            </w:r>
          </w:p>
          <w:p w14:paraId="123253FC" w14:textId="0EF8933C" w:rsidR="00747FE1" w:rsidRDefault="00303F51" w:rsidP="00FF79F8">
            <w:pPr>
              <w:pStyle w:val="Itemlevel1"/>
              <w:tabs>
                <w:tab w:val="clear" w:pos="1134"/>
                <w:tab w:val="left" w:pos="952"/>
                <w:tab w:val="left" w:pos="1428"/>
              </w:tabs>
              <w:spacing w:before="0"/>
              <w:rPr>
                <w:rFonts w:asciiTheme="minorHAnsi" w:hAnsiTheme="minorHAnsi" w:cstheme="minorHAnsi"/>
                <w:bCs/>
                <w:sz w:val="22"/>
                <w:szCs w:val="22"/>
              </w:rPr>
            </w:pPr>
            <w:r w:rsidRPr="00B90D0E">
              <w:rPr>
                <w:rFonts w:asciiTheme="minorHAnsi" w:hAnsiTheme="minorHAnsi" w:cstheme="minorHAnsi"/>
                <w:bCs/>
                <w:sz w:val="22"/>
                <w:szCs w:val="22"/>
              </w:rPr>
              <w:t xml:space="preserve">The Deputy Clerk </w:t>
            </w:r>
            <w:r w:rsidR="00C45B31" w:rsidRPr="00B90D0E">
              <w:rPr>
                <w:rFonts w:asciiTheme="minorHAnsi" w:hAnsiTheme="minorHAnsi" w:cstheme="minorHAnsi"/>
                <w:bCs/>
                <w:sz w:val="22"/>
                <w:szCs w:val="22"/>
              </w:rPr>
              <w:t xml:space="preserve">confirmed </w:t>
            </w:r>
            <w:r w:rsidR="00D6000D" w:rsidRPr="00B90D0E">
              <w:rPr>
                <w:rFonts w:asciiTheme="minorHAnsi" w:hAnsiTheme="minorHAnsi" w:cstheme="minorHAnsi"/>
                <w:bCs/>
                <w:sz w:val="22"/>
                <w:szCs w:val="22"/>
              </w:rPr>
              <w:t xml:space="preserve">that </w:t>
            </w:r>
            <w:r w:rsidR="00400511">
              <w:rPr>
                <w:rFonts w:asciiTheme="minorHAnsi" w:hAnsiTheme="minorHAnsi" w:cstheme="minorHAnsi"/>
                <w:bCs/>
                <w:sz w:val="22"/>
                <w:szCs w:val="22"/>
              </w:rPr>
              <w:t xml:space="preserve">an application for </w:t>
            </w:r>
            <w:r w:rsidR="00FF79F8">
              <w:rPr>
                <w:rFonts w:asciiTheme="minorHAnsi" w:hAnsiTheme="minorHAnsi" w:cstheme="minorHAnsi"/>
                <w:bCs/>
                <w:sz w:val="22"/>
                <w:szCs w:val="22"/>
              </w:rPr>
              <w:t>The P</w:t>
            </w:r>
            <w:r w:rsidR="00400511">
              <w:rPr>
                <w:rFonts w:asciiTheme="minorHAnsi" w:hAnsiTheme="minorHAnsi" w:cstheme="minorHAnsi"/>
                <w:bCs/>
                <w:sz w:val="22"/>
                <w:szCs w:val="22"/>
              </w:rPr>
              <w:t>addocks had been submitted and was a retrospective application to change the status from residential to educational.</w:t>
            </w:r>
            <w:r w:rsidR="00EA65A5">
              <w:rPr>
                <w:rFonts w:asciiTheme="minorHAnsi" w:hAnsiTheme="minorHAnsi" w:cstheme="minorHAnsi"/>
                <w:bCs/>
                <w:sz w:val="22"/>
                <w:szCs w:val="22"/>
              </w:rPr>
              <w:t xml:space="preserve">  No planning application has yet to be submitted re. Appletree and this is now also not listed in the enforcements.  </w:t>
            </w:r>
            <w:proofErr w:type="gramStart"/>
            <w:r w:rsidR="00EA65A5">
              <w:rPr>
                <w:rFonts w:asciiTheme="minorHAnsi" w:hAnsiTheme="minorHAnsi" w:cstheme="minorHAnsi"/>
                <w:bCs/>
                <w:sz w:val="22"/>
                <w:szCs w:val="22"/>
              </w:rPr>
              <w:t>Therefore</w:t>
            </w:r>
            <w:proofErr w:type="gramEnd"/>
            <w:r w:rsidR="00EA65A5">
              <w:rPr>
                <w:rFonts w:asciiTheme="minorHAnsi" w:hAnsiTheme="minorHAnsi" w:cstheme="minorHAnsi"/>
                <w:bCs/>
                <w:sz w:val="22"/>
                <w:szCs w:val="22"/>
              </w:rPr>
              <w:t xml:space="preserve"> it was agreed this item could be closed</w:t>
            </w:r>
          </w:p>
          <w:p w14:paraId="7CE47DD0" w14:textId="4A614F77" w:rsidR="00FF79F8" w:rsidRPr="00B90D0E" w:rsidRDefault="00FF79F8" w:rsidP="00FF79F8">
            <w:pPr>
              <w:pStyle w:val="Itemlevel1"/>
              <w:tabs>
                <w:tab w:val="clear" w:pos="1134"/>
                <w:tab w:val="left" w:pos="952"/>
                <w:tab w:val="left" w:pos="1428"/>
              </w:tabs>
              <w:spacing w:before="0"/>
              <w:rPr>
                <w:bCs/>
                <w:sz w:val="22"/>
                <w:szCs w:val="22"/>
              </w:rPr>
            </w:pPr>
          </w:p>
        </w:tc>
      </w:tr>
      <w:tr w:rsidR="00927AAC" w:rsidRPr="00745FC5" w14:paraId="07D25AAA" w14:textId="77777777" w:rsidTr="002430AE">
        <w:trPr>
          <w:gridAfter w:val="2"/>
          <w:wAfter w:w="17229" w:type="dxa"/>
          <w:trHeight w:val="616"/>
        </w:trPr>
        <w:tc>
          <w:tcPr>
            <w:tcW w:w="1064" w:type="dxa"/>
            <w:shd w:val="clear" w:color="auto" w:fill="auto"/>
          </w:tcPr>
          <w:p w14:paraId="5823E811" w14:textId="16F20E2D"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9071" w:type="dxa"/>
            <w:shd w:val="clear" w:color="auto" w:fill="auto"/>
          </w:tcPr>
          <w:p w14:paraId="74907CF7" w14:textId="1C38A7AE" w:rsidR="00286564" w:rsidRDefault="00286564" w:rsidP="00370E42">
            <w:pPr>
              <w:pStyle w:val="Itemlevel1"/>
              <w:tabs>
                <w:tab w:val="clear" w:pos="1134"/>
                <w:tab w:val="left" w:pos="952"/>
                <w:tab w:val="left" w:pos="1428"/>
              </w:tabs>
              <w:spacing w:before="0"/>
              <w:rPr>
                <w:rFonts w:asciiTheme="minorHAnsi" w:hAnsiTheme="minorHAnsi" w:cstheme="minorHAnsi"/>
                <w:bCs/>
                <w:sz w:val="22"/>
                <w:szCs w:val="22"/>
                <w:u w:val="single"/>
              </w:rPr>
            </w:pPr>
            <w:r w:rsidRPr="00286564">
              <w:rPr>
                <w:rFonts w:asciiTheme="minorHAnsi" w:hAnsiTheme="minorHAnsi" w:cstheme="minorHAnsi"/>
                <w:bCs/>
                <w:sz w:val="22"/>
                <w:szCs w:val="22"/>
                <w:u w:val="single"/>
              </w:rPr>
              <w:t>Cllr. Grimes to contact neighbour of one stop shop regarding ongoing issues.</w:t>
            </w:r>
          </w:p>
          <w:p w14:paraId="448579B4" w14:textId="43761AAC" w:rsidR="00286564" w:rsidRPr="00286564" w:rsidRDefault="00286564" w:rsidP="00370E42">
            <w:pPr>
              <w:pStyle w:val="Itemlevel1"/>
              <w:tabs>
                <w:tab w:val="clear" w:pos="1134"/>
                <w:tab w:val="left" w:pos="952"/>
                <w:tab w:val="left" w:pos="1428"/>
              </w:tabs>
              <w:spacing w:before="0"/>
              <w:rPr>
                <w:rFonts w:asciiTheme="minorHAnsi" w:hAnsiTheme="minorHAnsi" w:cstheme="minorHAnsi"/>
                <w:bCs/>
                <w:sz w:val="22"/>
                <w:szCs w:val="22"/>
              </w:rPr>
            </w:pPr>
            <w:r w:rsidRPr="00286564">
              <w:rPr>
                <w:rFonts w:asciiTheme="minorHAnsi" w:hAnsiTheme="minorHAnsi" w:cstheme="minorHAnsi"/>
                <w:bCs/>
                <w:sz w:val="22"/>
                <w:szCs w:val="22"/>
              </w:rPr>
              <w:t xml:space="preserve">Cllr. Grimes confirmed that </w:t>
            </w:r>
            <w:r w:rsidR="00400511">
              <w:rPr>
                <w:rFonts w:asciiTheme="minorHAnsi" w:hAnsiTheme="minorHAnsi" w:cstheme="minorHAnsi"/>
                <w:bCs/>
                <w:sz w:val="22"/>
                <w:szCs w:val="22"/>
              </w:rPr>
              <w:t xml:space="preserve">he had liaised with the parties concerned and that work would commence to remove part of construction creating the breach next week. </w:t>
            </w:r>
            <w:r w:rsidR="00CD755E">
              <w:rPr>
                <w:rFonts w:asciiTheme="minorHAnsi" w:hAnsiTheme="minorHAnsi" w:cstheme="minorHAnsi"/>
                <w:bCs/>
                <w:sz w:val="22"/>
                <w:szCs w:val="22"/>
              </w:rPr>
              <w:t>T</w:t>
            </w:r>
            <w:r w:rsidR="00400511">
              <w:rPr>
                <w:rFonts w:asciiTheme="minorHAnsi" w:hAnsiTheme="minorHAnsi" w:cstheme="minorHAnsi"/>
                <w:bCs/>
                <w:sz w:val="22"/>
                <w:szCs w:val="22"/>
              </w:rPr>
              <w:t xml:space="preserve">rees on the property had been </w:t>
            </w:r>
            <w:r w:rsidR="00CD755E">
              <w:rPr>
                <w:rFonts w:asciiTheme="minorHAnsi" w:hAnsiTheme="minorHAnsi" w:cstheme="minorHAnsi"/>
                <w:bCs/>
                <w:sz w:val="22"/>
                <w:szCs w:val="22"/>
              </w:rPr>
              <w:t xml:space="preserve">reduced in size further to a request from neighbours. </w:t>
            </w:r>
            <w:r w:rsidR="00400511">
              <w:rPr>
                <w:rFonts w:asciiTheme="minorHAnsi" w:hAnsiTheme="minorHAnsi" w:cstheme="minorHAnsi"/>
                <w:bCs/>
                <w:sz w:val="22"/>
                <w:szCs w:val="22"/>
              </w:rPr>
              <w:t xml:space="preserve"> </w:t>
            </w:r>
          </w:p>
          <w:p w14:paraId="748AB1C2" w14:textId="7270F73C" w:rsidR="00370E42" w:rsidRPr="003042FD" w:rsidRDefault="00370E42" w:rsidP="00370E42">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927AAC" w:rsidRPr="00745FC5" w14:paraId="114A664C" w14:textId="77777777" w:rsidTr="002430AE">
        <w:trPr>
          <w:gridAfter w:val="2"/>
          <w:wAfter w:w="17229" w:type="dxa"/>
          <w:trHeight w:val="616"/>
        </w:trPr>
        <w:tc>
          <w:tcPr>
            <w:tcW w:w="1064" w:type="dxa"/>
            <w:shd w:val="clear" w:color="auto" w:fill="auto"/>
          </w:tcPr>
          <w:p w14:paraId="7D1C05F8" w14:textId="1589A225"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9071" w:type="dxa"/>
            <w:shd w:val="clear" w:color="auto" w:fill="auto"/>
          </w:tcPr>
          <w:p w14:paraId="274C2DFF" w14:textId="77777777"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60.2</w:t>
            </w:r>
            <w:r w:rsidR="00927AAC" w:rsidRPr="00927AAC">
              <w:rPr>
                <w:rFonts w:asciiTheme="minorHAnsi" w:hAnsiTheme="minorHAnsi" w:cstheme="minorHAnsi"/>
                <w:bCs/>
                <w:sz w:val="22"/>
                <w:szCs w:val="22"/>
                <w:u w:val="single"/>
              </w:rPr>
              <w:t xml:space="preserve"> Clerk to obtain description of codes used in Enforcement Report </w:t>
            </w:r>
          </w:p>
          <w:p w14:paraId="3A8EA48B" w14:textId="73890617" w:rsidR="00D6000D" w:rsidRPr="007D7760" w:rsidRDefault="00D6000D" w:rsidP="00927AAC">
            <w:pPr>
              <w:pStyle w:val="Itemlevel1"/>
              <w:tabs>
                <w:tab w:val="clear" w:pos="1134"/>
                <w:tab w:val="left" w:pos="952"/>
                <w:tab w:val="left" w:pos="1428"/>
              </w:tabs>
              <w:spacing w:before="0"/>
              <w:rPr>
                <w:rFonts w:asciiTheme="minorHAnsi" w:hAnsiTheme="minorHAnsi" w:cstheme="minorHAnsi"/>
                <w:bCs/>
                <w:sz w:val="22"/>
                <w:szCs w:val="22"/>
              </w:rPr>
            </w:pPr>
            <w:r w:rsidRPr="007D7760">
              <w:rPr>
                <w:rFonts w:asciiTheme="minorHAnsi" w:hAnsiTheme="minorHAnsi" w:cstheme="minorHAnsi"/>
                <w:bCs/>
                <w:sz w:val="22"/>
                <w:szCs w:val="22"/>
              </w:rPr>
              <w:t>The De</w:t>
            </w:r>
            <w:r w:rsidR="001665FD">
              <w:rPr>
                <w:rFonts w:asciiTheme="minorHAnsi" w:hAnsiTheme="minorHAnsi" w:cstheme="minorHAnsi"/>
                <w:bCs/>
                <w:sz w:val="22"/>
                <w:szCs w:val="22"/>
              </w:rPr>
              <w:t>p</w:t>
            </w:r>
            <w:r w:rsidRPr="007D7760">
              <w:rPr>
                <w:rFonts w:asciiTheme="minorHAnsi" w:hAnsiTheme="minorHAnsi" w:cstheme="minorHAnsi"/>
                <w:bCs/>
                <w:sz w:val="22"/>
                <w:szCs w:val="22"/>
              </w:rPr>
              <w:t xml:space="preserve">uty Clerk </w:t>
            </w:r>
            <w:r w:rsidR="00400511">
              <w:rPr>
                <w:rFonts w:asciiTheme="minorHAnsi" w:hAnsiTheme="minorHAnsi" w:cstheme="minorHAnsi"/>
                <w:bCs/>
                <w:sz w:val="22"/>
                <w:szCs w:val="22"/>
              </w:rPr>
              <w:t>noted</w:t>
            </w:r>
            <w:r w:rsidR="007D7760" w:rsidRPr="007D7760">
              <w:rPr>
                <w:rFonts w:asciiTheme="minorHAnsi" w:hAnsiTheme="minorHAnsi" w:cstheme="minorHAnsi"/>
                <w:bCs/>
                <w:sz w:val="22"/>
                <w:szCs w:val="22"/>
              </w:rPr>
              <w:t xml:space="preserve"> that </w:t>
            </w:r>
            <w:r w:rsidR="00CD755E">
              <w:rPr>
                <w:rFonts w:asciiTheme="minorHAnsi" w:hAnsiTheme="minorHAnsi" w:cstheme="minorHAnsi"/>
                <w:bCs/>
                <w:sz w:val="22"/>
                <w:szCs w:val="22"/>
              </w:rPr>
              <w:t>WBC had confirmed that SPC could take no action on</w:t>
            </w:r>
            <w:r w:rsidR="00400511">
              <w:rPr>
                <w:rFonts w:asciiTheme="minorHAnsi" w:hAnsiTheme="minorHAnsi" w:cstheme="minorHAnsi"/>
                <w:bCs/>
                <w:sz w:val="22"/>
                <w:szCs w:val="22"/>
              </w:rPr>
              <w:t xml:space="preserve"> enforcements notified </w:t>
            </w:r>
            <w:r w:rsidR="00CD755E">
              <w:rPr>
                <w:rFonts w:asciiTheme="minorHAnsi" w:hAnsiTheme="minorHAnsi" w:cstheme="minorHAnsi"/>
                <w:bCs/>
                <w:sz w:val="22"/>
                <w:szCs w:val="22"/>
              </w:rPr>
              <w:t xml:space="preserve">to them and that it was for information only. </w:t>
            </w:r>
            <w:r w:rsidR="00400511">
              <w:rPr>
                <w:rFonts w:asciiTheme="minorHAnsi" w:hAnsiTheme="minorHAnsi" w:cstheme="minorHAnsi"/>
                <w:bCs/>
                <w:sz w:val="22"/>
                <w:szCs w:val="22"/>
              </w:rPr>
              <w:t xml:space="preserve"> It was </w:t>
            </w:r>
            <w:r w:rsidR="00400511" w:rsidRPr="00400511">
              <w:rPr>
                <w:rFonts w:asciiTheme="minorHAnsi" w:hAnsiTheme="minorHAnsi" w:cstheme="minorHAnsi"/>
                <w:b/>
                <w:sz w:val="22"/>
                <w:szCs w:val="22"/>
              </w:rPr>
              <w:t>AGREED</w:t>
            </w:r>
            <w:r w:rsidR="00400511">
              <w:rPr>
                <w:rFonts w:asciiTheme="minorHAnsi" w:hAnsiTheme="minorHAnsi" w:cstheme="minorHAnsi"/>
                <w:bCs/>
                <w:sz w:val="22"/>
                <w:szCs w:val="22"/>
              </w:rPr>
              <w:t xml:space="preserve"> that the report should continue to be received to note. </w:t>
            </w:r>
          </w:p>
          <w:p w14:paraId="371DE797" w14:textId="1838151C" w:rsidR="007D7760" w:rsidRPr="00927AAC" w:rsidRDefault="007D7760" w:rsidP="00927AAC">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927AAC" w:rsidRPr="00745FC5" w14:paraId="102CC9C7" w14:textId="77777777" w:rsidTr="002430AE">
        <w:trPr>
          <w:gridAfter w:val="2"/>
          <w:wAfter w:w="17229" w:type="dxa"/>
          <w:trHeight w:val="616"/>
        </w:trPr>
        <w:tc>
          <w:tcPr>
            <w:tcW w:w="1064" w:type="dxa"/>
            <w:shd w:val="clear" w:color="auto" w:fill="auto"/>
          </w:tcPr>
          <w:p w14:paraId="6E432E4C" w14:textId="27FDCBC2"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9071" w:type="dxa"/>
            <w:shd w:val="clear" w:color="auto" w:fill="auto"/>
          </w:tcPr>
          <w:p w14:paraId="100496A9" w14:textId="0D5499C0"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61.3.1</w:t>
            </w:r>
            <w:r>
              <w:rPr>
                <w:rFonts w:asciiTheme="minorHAnsi" w:hAnsiTheme="minorHAnsi" w:cstheme="minorHAnsi"/>
                <w:bCs/>
                <w:sz w:val="22"/>
                <w:szCs w:val="22"/>
                <w:u w:val="single"/>
              </w:rPr>
              <w:t xml:space="preserve"> </w:t>
            </w:r>
            <w:r w:rsidR="00927AAC" w:rsidRPr="00927AAC">
              <w:rPr>
                <w:rFonts w:asciiTheme="minorHAnsi" w:hAnsiTheme="minorHAnsi" w:cstheme="minorHAnsi"/>
                <w:bCs/>
                <w:sz w:val="22"/>
                <w:szCs w:val="22"/>
                <w:u w:val="single"/>
              </w:rPr>
              <w:t xml:space="preserve">Cllr Boyer to contact Cratus to see if they may be able to help in securing funding towards the cost of map boards in the parish </w:t>
            </w:r>
          </w:p>
          <w:p w14:paraId="019B2442" w14:textId="0687864E" w:rsidR="007D7760" w:rsidRPr="007D7760" w:rsidRDefault="007D7760" w:rsidP="00927AAC">
            <w:pPr>
              <w:pStyle w:val="Itemlevel1"/>
              <w:tabs>
                <w:tab w:val="clear" w:pos="1134"/>
                <w:tab w:val="left" w:pos="952"/>
                <w:tab w:val="left" w:pos="1428"/>
              </w:tabs>
              <w:spacing w:before="0"/>
              <w:rPr>
                <w:rFonts w:asciiTheme="minorHAnsi" w:hAnsiTheme="minorHAnsi" w:cstheme="minorHAnsi"/>
                <w:bCs/>
                <w:sz w:val="22"/>
                <w:szCs w:val="22"/>
              </w:rPr>
            </w:pPr>
            <w:r w:rsidRPr="007D7760">
              <w:rPr>
                <w:rFonts w:asciiTheme="minorHAnsi" w:hAnsiTheme="minorHAnsi" w:cstheme="minorHAnsi"/>
                <w:bCs/>
                <w:sz w:val="22"/>
                <w:szCs w:val="22"/>
              </w:rPr>
              <w:t xml:space="preserve">This item was noted as ongoing. </w:t>
            </w:r>
          </w:p>
          <w:p w14:paraId="22541EC2" w14:textId="3258B42B" w:rsidR="00927AAC" w:rsidRPr="00927AAC" w:rsidRDefault="00927AAC" w:rsidP="00927AAC">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927AAC" w:rsidRPr="00745FC5" w14:paraId="5CE2CE5C" w14:textId="77777777" w:rsidTr="002430AE">
        <w:trPr>
          <w:gridAfter w:val="2"/>
          <w:wAfter w:w="17229" w:type="dxa"/>
          <w:trHeight w:val="616"/>
        </w:trPr>
        <w:tc>
          <w:tcPr>
            <w:tcW w:w="1064" w:type="dxa"/>
            <w:shd w:val="clear" w:color="auto" w:fill="auto"/>
          </w:tcPr>
          <w:p w14:paraId="7F7A0C69" w14:textId="52D5DD03"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9071" w:type="dxa"/>
            <w:shd w:val="clear" w:color="auto" w:fill="auto"/>
          </w:tcPr>
          <w:p w14:paraId="010B84B8" w14:textId="6232DC78"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62</w:t>
            </w:r>
            <w:r>
              <w:rPr>
                <w:rFonts w:asciiTheme="minorHAnsi" w:hAnsiTheme="minorHAnsi" w:cstheme="minorHAnsi"/>
                <w:bCs/>
                <w:sz w:val="22"/>
                <w:szCs w:val="22"/>
                <w:u w:val="single"/>
              </w:rPr>
              <w:t xml:space="preserve"> </w:t>
            </w:r>
            <w:r w:rsidR="00927AAC" w:rsidRPr="00927AAC">
              <w:rPr>
                <w:rFonts w:asciiTheme="minorHAnsi" w:hAnsiTheme="minorHAnsi" w:cstheme="minorHAnsi"/>
                <w:bCs/>
                <w:sz w:val="22"/>
                <w:szCs w:val="22"/>
                <w:u w:val="single"/>
              </w:rPr>
              <w:t xml:space="preserve">Cllr Jahromi to contact WBC regarding their strategy on the installation of electric charging points. </w:t>
            </w:r>
          </w:p>
          <w:p w14:paraId="3E8990E6" w14:textId="53760F56" w:rsidR="00927AAC" w:rsidRPr="007D7760" w:rsidRDefault="007D7760" w:rsidP="00927AAC">
            <w:pPr>
              <w:pStyle w:val="Itemlevel1"/>
              <w:tabs>
                <w:tab w:val="clear" w:pos="1134"/>
                <w:tab w:val="left" w:pos="952"/>
                <w:tab w:val="left" w:pos="1428"/>
              </w:tabs>
              <w:spacing w:before="0"/>
              <w:rPr>
                <w:rFonts w:asciiTheme="minorHAnsi" w:hAnsiTheme="minorHAnsi" w:cstheme="minorHAnsi"/>
                <w:bCs/>
                <w:sz w:val="22"/>
                <w:szCs w:val="22"/>
              </w:rPr>
            </w:pPr>
            <w:r w:rsidRPr="007D7760">
              <w:rPr>
                <w:rFonts w:asciiTheme="minorHAnsi" w:hAnsiTheme="minorHAnsi" w:cstheme="minorHAnsi"/>
                <w:bCs/>
                <w:sz w:val="22"/>
                <w:szCs w:val="22"/>
              </w:rPr>
              <w:t>In the absence of Cllr. Jahromi t</w:t>
            </w:r>
            <w:r w:rsidR="00D6000D" w:rsidRPr="007D7760">
              <w:rPr>
                <w:rFonts w:asciiTheme="minorHAnsi" w:hAnsiTheme="minorHAnsi" w:cstheme="minorHAnsi"/>
                <w:bCs/>
                <w:sz w:val="22"/>
                <w:szCs w:val="22"/>
              </w:rPr>
              <w:t>here was no update</w:t>
            </w:r>
            <w:r w:rsidRPr="007D7760">
              <w:rPr>
                <w:rFonts w:asciiTheme="minorHAnsi" w:hAnsiTheme="minorHAnsi" w:cstheme="minorHAnsi"/>
                <w:bCs/>
                <w:sz w:val="22"/>
                <w:szCs w:val="22"/>
              </w:rPr>
              <w:t xml:space="preserve"> available</w:t>
            </w:r>
            <w:r w:rsidR="00400511">
              <w:rPr>
                <w:rFonts w:asciiTheme="minorHAnsi" w:hAnsiTheme="minorHAnsi" w:cstheme="minorHAnsi"/>
                <w:bCs/>
                <w:sz w:val="22"/>
                <w:szCs w:val="22"/>
              </w:rPr>
              <w:t xml:space="preserve"> on the strategy. It was confirmed that four charging points would be installed at the community hall</w:t>
            </w:r>
            <w:r w:rsidR="00CD755E">
              <w:rPr>
                <w:rFonts w:asciiTheme="minorHAnsi" w:hAnsiTheme="minorHAnsi" w:cstheme="minorHAnsi"/>
                <w:bCs/>
                <w:sz w:val="22"/>
                <w:szCs w:val="22"/>
              </w:rPr>
              <w:t xml:space="preserve"> and that this item could be closed. </w:t>
            </w:r>
          </w:p>
          <w:p w14:paraId="083B1009" w14:textId="31EF25CA" w:rsidR="00927AAC" w:rsidRPr="00927AAC" w:rsidRDefault="00927AAC" w:rsidP="00927AAC">
            <w:pPr>
              <w:pStyle w:val="Itemlevel1"/>
              <w:tabs>
                <w:tab w:val="clear" w:pos="1134"/>
                <w:tab w:val="left" w:pos="952"/>
                <w:tab w:val="left" w:pos="1428"/>
              </w:tabs>
              <w:spacing w:before="0"/>
              <w:rPr>
                <w:rFonts w:asciiTheme="minorHAnsi" w:hAnsiTheme="minorHAnsi" w:cstheme="minorHAnsi"/>
                <w:bCs/>
                <w:sz w:val="22"/>
                <w:szCs w:val="22"/>
                <w:u w:val="single"/>
              </w:rPr>
            </w:pPr>
          </w:p>
        </w:tc>
      </w:tr>
      <w:tr w:rsidR="00640821" w:rsidRPr="00745FC5" w14:paraId="3C43C717" w14:textId="77777777" w:rsidTr="002430AE">
        <w:trPr>
          <w:gridAfter w:val="2"/>
          <w:wAfter w:w="17229" w:type="dxa"/>
          <w:trHeight w:val="319"/>
        </w:trPr>
        <w:tc>
          <w:tcPr>
            <w:tcW w:w="1064" w:type="dxa"/>
            <w:shd w:val="clear" w:color="auto" w:fill="auto"/>
          </w:tcPr>
          <w:p w14:paraId="61EFA3B0" w14:textId="7816EC44" w:rsidR="00640821" w:rsidRDefault="00640821" w:rsidP="00640821">
            <w:pPr>
              <w:pStyle w:val="Itemlevel1"/>
              <w:tabs>
                <w:tab w:val="clear" w:pos="1134"/>
                <w:tab w:val="left" w:pos="952"/>
              </w:tabs>
              <w:spacing w:before="0"/>
              <w:rPr>
                <w:sz w:val="22"/>
                <w:szCs w:val="22"/>
              </w:rPr>
            </w:pPr>
          </w:p>
        </w:tc>
        <w:tc>
          <w:tcPr>
            <w:tcW w:w="9071" w:type="dxa"/>
            <w:shd w:val="clear" w:color="auto" w:fill="auto"/>
          </w:tcPr>
          <w:p w14:paraId="2AAA380D" w14:textId="77777777" w:rsidR="00640821" w:rsidRDefault="00640821" w:rsidP="00640821">
            <w:pPr>
              <w:pStyle w:val="Itemlevel1"/>
              <w:tabs>
                <w:tab w:val="clear" w:pos="1134"/>
                <w:tab w:val="left" w:pos="952"/>
                <w:tab w:val="left" w:pos="1428"/>
              </w:tabs>
              <w:spacing w:before="0"/>
              <w:rPr>
                <w:rFonts w:cs="Calibri"/>
                <w:bCs/>
                <w:sz w:val="22"/>
                <w:szCs w:val="22"/>
                <w:u w:val="single"/>
              </w:rPr>
            </w:pPr>
            <w:r w:rsidRPr="00640821">
              <w:rPr>
                <w:rFonts w:cs="Calibri"/>
                <w:bCs/>
                <w:sz w:val="22"/>
                <w:szCs w:val="22"/>
              </w:rPr>
              <w:t>70</w:t>
            </w:r>
            <w:r>
              <w:rPr>
                <w:rFonts w:cs="Calibri"/>
                <w:bCs/>
                <w:sz w:val="22"/>
                <w:szCs w:val="22"/>
                <w:u w:val="single"/>
              </w:rPr>
              <w:t xml:space="preserve"> </w:t>
            </w:r>
            <w:r w:rsidRPr="00640821">
              <w:rPr>
                <w:rFonts w:cs="Calibri"/>
                <w:bCs/>
                <w:sz w:val="22"/>
                <w:szCs w:val="22"/>
                <w:u w:val="single"/>
              </w:rPr>
              <w:t>Deputy Clerk to obtain details of when the WBC enforcement report is published each month</w:t>
            </w:r>
          </w:p>
          <w:p w14:paraId="135B6A69" w14:textId="118161F7" w:rsidR="00640821" w:rsidRPr="00400511" w:rsidRDefault="00400511" w:rsidP="00640821">
            <w:pPr>
              <w:pStyle w:val="Itemlevel1"/>
              <w:tabs>
                <w:tab w:val="clear" w:pos="1134"/>
                <w:tab w:val="left" w:pos="952"/>
                <w:tab w:val="left" w:pos="1428"/>
              </w:tabs>
              <w:spacing w:before="0"/>
              <w:rPr>
                <w:rFonts w:cs="Calibri"/>
                <w:bCs/>
                <w:sz w:val="22"/>
                <w:szCs w:val="22"/>
              </w:rPr>
            </w:pPr>
            <w:r w:rsidRPr="00400511">
              <w:rPr>
                <w:rFonts w:cs="Calibri"/>
                <w:bCs/>
                <w:sz w:val="22"/>
                <w:szCs w:val="22"/>
              </w:rPr>
              <w:t>The Dep</w:t>
            </w:r>
            <w:r>
              <w:rPr>
                <w:rFonts w:cs="Calibri"/>
                <w:bCs/>
                <w:sz w:val="22"/>
                <w:szCs w:val="22"/>
              </w:rPr>
              <w:t>uty</w:t>
            </w:r>
            <w:r w:rsidRPr="00400511">
              <w:rPr>
                <w:rFonts w:cs="Calibri"/>
                <w:bCs/>
                <w:sz w:val="22"/>
                <w:szCs w:val="22"/>
              </w:rPr>
              <w:t xml:space="preserve"> Clerk confirmed </w:t>
            </w:r>
            <w:r w:rsidR="00CD755E">
              <w:rPr>
                <w:rFonts w:cs="Calibri"/>
                <w:bCs/>
                <w:sz w:val="22"/>
                <w:szCs w:val="22"/>
              </w:rPr>
              <w:t>that the report was issued in the l</w:t>
            </w:r>
            <w:r w:rsidRPr="00400511">
              <w:rPr>
                <w:rFonts w:cs="Calibri"/>
                <w:bCs/>
                <w:sz w:val="22"/>
                <w:szCs w:val="22"/>
              </w:rPr>
              <w:t xml:space="preserve">ast week </w:t>
            </w:r>
            <w:r>
              <w:rPr>
                <w:rFonts w:cs="Calibri"/>
                <w:bCs/>
                <w:sz w:val="22"/>
                <w:szCs w:val="22"/>
              </w:rPr>
              <w:t xml:space="preserve">of </w:t>
            </w:r>
            <w:r w:rsidRPr="00400511">
              <w:rPr>
                <w:rFonts w:cs="Calibri"/>
                <w:bCs/>
                <w:sz w:val="22"/>
                <w:szCs w:val="22"/>
              </w:rPr>
              <w:t xml:space="preserve">month. </w:t>
            </w:r>
            <w:r w:rsidR="00EA65A5">
              <w:rPr>
                <w:rFonts w:cs="Calibri"/>
                <w:bCs/>
                <w:sz w:val="22"/>
                <w:szCs w:val="22"/>
              </w:rPr>
              <w:t>This item was noted as complete</w:t>
            </w:r>
          </w:p>
          <w:p w14:paraId="41678AC7" w14:textId="5F351B0B" w:rsidR="00640821" w:rsidRPr="00640821" w:rsidRDefault="00640821" w:rsidP="00640821">
            <w:pPr>
              <w:pStyle w:val="Itemlevel1"/>
              <w:tabs>
                <w:tab w:val="clear" w:pos="1134"/>
                <w:tab w:val="left" w:pos="952"/>
                <w:tab w:val="left" w:pos="1428"/>
              </w:tabs>
              <w:spacing w:before="0"/>
              <w:rPr>
                <w:b/>
                <w:sz w:val="22"/>
                <w:szCs w:val="22"/>
                <w:u w:val="single"/>
                <w:lang w:val="en-GB"/>
              </w:rPr>
            </w:pPr>
          </w:p>
        </w:tc>
      </w:tr>
      <w:tr w:rsidR="00640821" w:rsidRPr="00745FC5" w14:paraId="448B5F34" w14:textId="77777777" w:rsidTr="002430AE">
        <w:trPr>
          <w:gridAfter w:val="2"/>
          <w:wAfter w:w="17229" w:type="dxa"/>
          <w:trHeight w:val="319"/>
        </w:trPr>
        <w:tc>
          <w:tcPr>
            <w:tcW w:w="1064" w:type="dxa"/>
            <w:shd w:val="clear" w:color="auto" w:fill="auto"/>
          </w:tcPr>
          <w:p w14:paraId="0F398C2F" w14:textId="2ACDD3FC" w:rsidR="00640821" w:rsidRDefault="00640821" w:rsidP="00640821">
            <w:pPr>
              <w:pStyle w:val="Itemlevel1"/>
              <w:tabs>
                <w:tab w:val="clear" w:pos="1134"/>
                <w:tab w:val="left" w:pos="952"/>
              </w:tabs>
              <w:spacing w:before="0"/>
              <w:rPr>
                <w:sz w:val="22"/>
                <w:szCs w:val="22"/>
              </w:rPr>
            </w:pPr>
          </w:p>
        </w:tc>
        <w:tc>
          <w:tcPr>
            <w:tcW w:w="9071" w:type="dxa"/>
            <w:shd w:val="clear" w:color="auto" w:fill="auto"/>
          </w:tcPr>
          <w:p w14:paraId="2D98990A" w14:textId="77777777" w:rsidR="00640821" w:rsidRDefault="00640821" w:rsidP="00640821">
            <w:pPr>
              <w:pStyle w:val="Itemlevel1"/>
              <w:tabs>
                <w:tab w:val="clear" w:pos="1134"/>
                <w:tab w:val="left" w:pos="952"/>
                <w:tab w:val="left" w:pos="1428"/>
              </w:tabs>
              <w:spacing w:before="0"/>
              <w:rPr>
                <w:rFonts w:asciiTheme="minorHAnsi" w:hAnsiTheme="minorHAnsi" w:cstheme="minorHAnsi"/>
                <w:sz w:val="22"/>
                <w:szCs w:val="22"/>
                <w:u w:val="single"/>
                <w:lang w:val="en-GB"/>
              </w:rPr>
            </w:pPr>
            <w:r w:rsidRPr="00640821">
              <w:rPr>
                <w:rFonts w:cs="Calibri"/>
                <w:bCs/>
                <w:sz w:val="22"/>
                <w:szCs w:val="22"/>
              </w:rPr>
              <w:t>71.1</w:t>
            </w:r>
            <w:r>
              <w:rPr>
                <w:rFonts w:cs="Calibri"/>
                <w:bCs/>
                <w:sz w:val="22"/>
                <w:szCs w:val="22"/>
                <w:u w:val="single"/>
              </w:rPr>
              <w:t xml:space="preserve"> </w:t>
            </w:r>
            <w:r w:rsidRPr="00640821">
              <w:rPr>
                <w:rFonts w:cs="Calibri"/>
                <w:bCs/>
                <w:sz w:val="22"/>
                <w:szCs w:val="22"/>
                <w:u w:val="single"/>
              </w:rPr>
              <w:t xml:space="preserve">Wording to be added to P&amp;H agendas stating that members were able to take </w:t>
            </w:r>
            <w:r w:rsidRPr="00640821">
              <w:rPr>
                <w:rFonts w:asciiTheme="minorHAnsi" w:hAnsiTheme="minorHAnsi" w:cstheme="minorHAnsi"/>
                <w:sz w:val="22"/>
                <w:szCs w:val="22"/>
                <w:u w:val="single"/>
                <w:lang w:val="en-GB"/>
              </w:rPr>
              <w:t>any application that they wish to be discussed in detail to the meeting.</w:t>
            </w:r>
          </w:p>
          <w:p w14:paraId="2DF16263" w14:textId="48470F1D" w:rsidR="00640821" w:rsidRPr="00400511" w:rsidRDefault="00400511" w:rsidP="00640821">
            <w:pPr>
              <w:pStyle w:val="Itemlevel1"/>
              <w:tabs>
                <w:tab w:val="clear" w:pos="1134"/>
                <w:tab w:val="left" w:pos="952"/>
                <w:tab w:val="left" w:pos="1428"/>
              </w:tabs>
              <w:spacing w:before="0"/>
              <w:rPr>
                <w:bCs/>
                <w:sz w:val="22"/>
                <w:szCs w:val="22"/>
                <w:lang w:val="en-GB"/>
              </w:rPr>
            </w:pPr>
            <w:r w:rsidRPr="00400511">
              <w:rPr>
                <w:bCs/>
                <w:sz w:val="22"/>
                <w:szCs w:val="22"/>
                <w:lang w:val="en-GB"/>
              </w:rPr>
              <w:t>This item was noted as complete</w:t>
            </w:r>
            <w:r w:rsidR="00CD755E">
              <w:rPr>
                <w:bCs/>
                <w:sz w:val="22"/>
                <w:szCs w:val="22"/>
                <w:lang w:val="en-GB"/>
              </w:rPr>
              <w:t>.</w:t>
            </w:r>
            <w:r w:rsidRPr="00400511">
              <w:rPr>
                <w:bCs/>
                <w:sz w:val="22"/>
                <w:szCs w:val="22"/>
                <w:lang w:val="en-GB"/>
              </w:rPr>
              <w:t xml:space="preserve"> </w:t>
            </w:r>
          </w:p>
          <w:p w14:paraId="2DC39DD9" w14:textId="5233F2AB" w:rsidR="00640821" w:rsidRPr="00640821" w:rsidRDefault="00640821" w:rsidP="00640821">
            <w:pPr>
              <w:pStyle w:val="Itemlevel1"/>
              <w:tabs>
                <w:tab w:val="clear" w:pos="1134"/>
                <w:tab w:val="left" w:pos="952"/>
                <w:tab w:val="left" w:pos="1428"/>
              </w:tabs>
              <w:spacing w:before="0"/>
              <w:rPr>
                <w:b/>
                <w:sz w:val="22"/>
                <w:szCs w:val="22"/>
                <w:u w:val="single"/>
                <w:lang w:val="en-GB"/>
              </w:rPr>
            </w:pPr>
          </w:p>
        </w:tc>
      </w:tr>
      <w:tr w:rsidR="00640821" w:rsidRPr="00745FC5" w14:paraId="23F93B0D" w14:textId="77777777" w:rsidTr="002430AE">
        <w:trPr>
          <w:gridAfter w:val="2"/>
          <w:wAfter w:w="17229" w:type="dxa"/>
          <w:trHeight w:val="319"/>
        </w:trPr>
        <w:tc>
          <w:tcPr>
            <w:tcW w:w="1064" w:type="dxa"/>
            <w:shd w:val="clear" w:color="auto" w:fill="auto"/>
          </w:tcPr>
          <w:p w14:paraId="31D031C5" w14:textId="205848C2" w:rsidR="00640821" w:rsidRDefault="00640821" w:rsidP="00640821">
            <w:pPr>
              <w:pStyle w:val="Itemlevel1"/>
              <w:tabs>
                <w:tab w:val="clear" w:pos="1134"/>
                <w:tab w:val="left" w:pos="952"/>
              </w:tabs>
              <w:spacing w:before="0"/>
              <w:rPr>
                <w:sz w:val="22"/>
                <w:szCs w:val="22"/>
              </w:rPr>
            </w:pPr>
          </w:p>
        </w:tc>
        <w:tc>
          <w:tcPr>
            <w:tcW w:w="9071" w:type="dxa"/>
            <w:shd w:val="clear" w:color="auto" w:fill="auto"/>
          </w:tcPr>
          <w:p w14:paraId="787BCB25" w14:textId="77777777" w:rsidR="00640821" w:rsidRDefault="00640821" w:rsidP="00640821">
            <w:pPr>
              <w:pStyle w:val="Itemlevel1"/>
              <w:tabs>
                <w:tab w:val="clear" w:pos="1134"/>
                <w:tab w:val="left" w:pos="952"/>
                <w:tab w:val="left" w:pos="1428"/>
              </w:tabs>
              <w:spacing w:before="0"/>
              <w:rPr>
                <w:rFonts w:cs="Calibri"/>
                <w:bCs/>
                <w:sz w:val="22"/>
                <w:szCs w:val="22"/>
              </w:rPr>
            </w:pPr>
            <w:r>
              <w:rPr>
                <w:rFonts w:cs="Calibri"/>
                <w:bCs/>
                <w:sz w:val="22"/>
                <w:szCs w:val="22"/>
              </w:rPr>
              <w:t xml:space="preserve">74.2.2 </w:t>
            </w:r>
            <w:r w:rsidRPr="00640821">
              <w:rPr>
                <w:rFonts w:cs="Calibri"/>
                <w:bCs/>
                <w:sz w:val="22"/>
                <w:szCs w:val="22"/>
                <w:u w:val="single"/>
              </w:rPr>
              <w:t>Deputy Clerk to investigate how to get access to planning details for Wokingham, West Berkshire and Reading Borough Council onto the SPC website</w:t>
            </w:r>
            <w:r>
              <w:rPr>
                <w:rFonts w:cs="Calibri"/>
                <w:bCs/>
                <w:sz w:val="22"/>
                <w:szCs w:val="22"/>
              </w:rPr>
              <w:t xml:space="preserve">.  </w:t>
            </w:r>
          </w:p>
          <w:p w14:paraId="22118AA9" w14:textId="24EDB159" w:rsidR="00640821" w:rsidRPr="00586416" w:rsidRDefault="00400511" w:rsidP="00640821">
            <w:pPr>
              <w:pStyle w:val="Itemlevel1"/>
              <w:tabs>
                <w:tab w:val="clear" w:pos="1134"/>
                <w:tab w:val="left" w:pos="952"/>
                <w:tab w:val="left" w:pos="1428"/>
              </w:tabs>
              <w:spacing w:before="0"/>
              <w:rPr>
                <w:rFonts w:cs="Calibri"/>
                <w:bCs/>
                <w:sz w:val="22"/>
                <w:szCs w:val="22"/>
              </w:rPr>
            </w:pPr>
            <w:r w:rsidRPr="00586416">
              <w:rPr>
                <w:rFonts w:cs="Calibri"/>
                <w:bCs/>
                <w:sz w:val="22"/>
                <w:szCs w:val="22"/>
              </w:rPr>
              <w:lastRenderedPageBreak/>
              <w:t xml:space="preserve">The Deputy Clerk confirmed that </w:t>
            </w:r>
            <w:r w:rsidR="00CD755E">
              <w:rPr>
                <w:rFonts w:cs="Calibri"/>
                <w:bCs/>
                <w:sz w:val="22"/>
                <w:szCs w:val="22"/>
              </w:rPr>
              <w:t>most of the</w:t>
            </w:r>
            <w:r w:rsidRPr="00586416">
              <w:rPr>
                <w:rFonts w:cs="Calibri"/>
                <w:bCs/>
                <w:sz w:val="22"/>
                <w:szCs w:val="22"/>
              </w:rPr>
              <w:t xml:space="preserve"> information already existed on the website</w:t>
            </w:r>
            <w:r w:rsidR="00586416">
              <w:rPr>
                <w:rFonts w:cs="Calibri"/>
                <w:bCs/>
                <w:sz w:val="22"/>
                <w:szCs w:val="22"/>
              </w:rPr>
              <w:t xml:space="preserve"> </w:t>
            </w:r>
            <w:r w:rsidR="00CD755E">
              <w:rPr>
                <w:rFonts w:cs="Calibri"/>
                <w:bCs/>
                <w:sz w:val="22"/>
                <w:szCs w:val="22"/>
              </w:rPr>
              <w:t xml:space="preserve">but </w:t>
            </w:r>
            <w:r w:rsidR="00586416">
              <w:rPr>
                <w:rFonts w:cs="Calibri"/>
                <w:bCs/>
                <w:sz w:val="22"/>
                <w:szCs w:val="22"/>
              </w:rPr>
              <w:t xml:space="preserve">undertook to </w:t>
            </w:r>
            <w:r w:rsidR="00586416" w:rsidRPr="00586416">
              <w:rPr>
                <w:rFonts w:cs="Calibri"/>
                <w:bCs/>
                <w:sz w:val="22"/>
                <w:szCs w:val="22"/>
              </w:rPr>
              <w:t xml:space="preserve">check if </w:t>
            </w:r>
            <w:r w:rsidR="00586416">
              <w:rPr>
                <w:rFonts w:cs="Calibri"/>
                <w:bCs/>
                <w:sz w:val="22"/>
                <w:szCs w:val="22"/>
              </w:rPr>
              <w:t xml:space="preserve">the </w:t>
            </w:r>
            <w:r w:rsidR="00586416" w:rsidRPr="00586416">
              <w:rPr>
                <w:rFonts w:cs="Calibri"/>
                <w:bCs/>
                <w:sz w:val="22"/>
                <w:szCs w:val="22"/>
              </w:rPr>
              <w:t>map</w:t>
            </w:r>
            <w:r w:rsidR="00586416">
              <w:rPr>
                <w:rFonts w:cs="Calibri"/>
                <w:bCs/>
                <w:sz w:val="22"/>
                <w:szCs w:val="22"/>
              </w:rPr>
              <w:t xml:space="preserve"> link </w:t>
            </w:r>
            <w:r w:rsidR="00CD755E">
              <w:rPr>
                <w:rFonts w:cs="Calibri"/>
                <w:bCs/>
                <w:sz w:val="22"/>
                <w:szCs w:val="22"/>
              </w:rPr>
              <w:t>was in place.</w:t>
            </w:r>
          </w:p>
          <w:p w14:paraId="1B123147" w14:textId="402D39DC" w:rsidR="00640821" w:rsidRDefault="00640821" w:rsidP="00640821">
            <w:pPr>
              <w:pStyle w:val="Itemlevel1"/>
              <w:tabs>
                <w:tab w:val="clear" w:pos="1134"/>
                <w:tab w:val="left" w:pos="952"/>
                <w:tab w:val="left" w:pos="1428"/>
              </w:tabs>
              <w:spacing w:before="0"/>
              <w:rPr>
                <w:b/>
                <w:sz w:val="22"/>
                <w:szCs w:val="22"/>
                <w:lang w:val="en-GB"/>
              </w:rPr>
            </w:pPr>
          </w:p>
        </w:tc>
      </w:tr>
      <w:tr w:rsidR="00640821" w:rsidRPr="00745FC5" w14:paraId="39DF1697" w14:textId="77777777" w:rsidTr="002430AE">
        <w:trPr>
          <w:gridAfter w:val="2"/>
          <w:wAfter w:w="17229" w:type="dxa"/>
          <w:trHeight w:val="319"/>
        </w:trPr>
        <w:tc>
          <w:tcPr>
            <w:tcW w:w="1064" w:type="dxa"/>
            <w:shd w:val="clear" w:color="auto" w:fill="auto"/>
          </w:tcPr>
          <w:p w14:paraId="2B5B156D" w14:textId="0E6EBA8D" w:rsidR="00640821" w:rsidRDefault="00640821" w:rsidP="00640821">
            <w:pPr>
              <w:pStyle w:val="Itemlevel1"/>
              <w:tabs>
                <w:tab w:val="clear" w:pos="1134"/>
                <w:tab w:val="left" w:pos="952"/>
              </w:tabs>
              <w:spacing w:before="0"/>
              <w:rPr>
                <w:sz w:val="22"/>
                <w:szCs w:val="22"/>
              </w:rPr>
            </w:pPr>
          </w:p>
        </w:tc>
        <w:tc>
          <w:tcPr>
            <w:tcW w:w="9071" w:type="dxa"/>
            <w:shd w:val="clear" w:color="auto" w:fill="auto"/>
          </w:tcPr>
          <w:p w14:paraId="57F4BE23" w14:textId="77777777" w:rsidR="00640821" w:rsidRDefault="00640821" w:rsidP="00640821">
            <w:pPr>
              <w:pStyle w:val="Itemlevel1"/>
              <w:tabs>
                <w:tab w:val="clear" w:pos="1134"/>
                <w:tab w:val="left" w:pos="952"/>
                <w:tab w:val="left" w:pos="1428"/>
              </w:tabs>
              <w:spacing w:before="0"/>
              <w:rPr>
                <w:sz w:val="22"/>
                <w:szCs w:val="22"/>
                <w:u w:val="single"/>
              </w:rPr>
            </w:pPr>
            <w:r w:rsidRPr="00640821">
              <w:rPr>
                <w:sz w:val="22"/>
                <w:szCs w:val="22"/>
              </w:rPr>
              <w:t>74.2.3</w:t>
            </w:r>
            <w:r>
              <w:rPr>
                <w:sz w:val="22"/>
                <w:szCs w:val="22"/>
                <w:u w:val="single"/>
              </w:rPr>
              <w:t xml:space="preserve"> </w:t>
            </w:r>
            <w:r w:rsidRPr="00640821">
              <w:rPr>
                <w:sz w:val="22"/>
                <w:szCs w:val="22"/>
                <w:u w:val="single"/>
              </w:rPr>
              <w:t>SPC website to be updated with a page entitled Planning and Development under which with planning details will sit. This should include the link to the Emergency Planning Zone map and information about major developments.</w:t>
            </w:r>
          </w:p>
          <w:p w14:paraId="212CE557" w14:textId="37D76E0E" w:rsidR="00640821" w:rsidRPr="00586416" w:rsidRDefault="00586416" w:rsidP="00640821">
            <w:pPr>
              <w:pStyle w:val="Itemlevel1"/>
              <w:tabs>
                <w:tab w:val="clear" w:pos="1134"/>
                <w:tab w:val="left" w:pos="952"/>
                <w:tab w:val="left" w:pos="1428"/>
              </w:tabs>
              <w:spacing w:before="0"/>
              <w:rPr>
                <w:bCs/>
                <w:sz w:val="22"/>
                <w:szCs w:val="22"/>
              </w:rPr>
            </w:pPr>
            <w:r w:rsidRPr="00586416">
              <w:rPr>
                <w:bCs/>
                <w:sz w:val="22"/>
                <w:szCs w:val="22"/>
              </w:rPr>
              <w:t xml:space="preserve">This item was noted as complete. </w:t>
            </w:r>
          </w:p>
          <w:p w14:paraId="6051B6CF" w14:textId="632F1B08" w:rsidR="00640821" w:rsidRPr="00640821" w:rsidRDefault="00640821" w:rsidP="00640821">
            <w:pPr>
              <w:pStyle w:val="Itemlevel1"/>
              <w:tabs>
                <w:tab w:val="clear" w:pos="1134"/>
                <w:tab w:val="left" w:pos="952"/>
                <w:tab w:val="left" w:pos="1428"/>
              </w:tabs>
              <w:spacing w:before="0"/>
              <w:rPr>
                <w:b/>
                <w:sz w:val="22"/>
                <w:szCs w:val="22"/>
                <w:u w:val="single"/>
                <w:lang w:val="en-GB"/>
              </w:rPr>
            </w:pPr>
          </w:p>
        </w:tc>
      </w:tr>
      <w:tr w:rsidR="00640821" w:rsidRPr="00745FC5" w14:paraId="191CD1F1" w14:textId="77777777" w:rsidTr="002430AE">
        <w:trPr>
          <w:gridAfter w:val="2"/>
          <w:wAfter w:w="17229" w:type="dxa"/>
          <w:trHeight w:val="319"/>
        </w:trPr>
        <w:tc>
          <w:tcPr>
            <w:tcW w:w="1064" w:type="dxa"/>
            <w:shd w:val="clear" w:color="auto" w:fill="auto"/>
          </w:tcPr>
          <w:p w14:paraId="3E726E34" w14:textId="50E7F12A" w:rsidR="00640821" w:rsidRDefault="00640821" w:rsidP="00640821">
            <w:pPr>
              <w:pStyle w:val="Itemlevel1"/>
              <w:tabs>
                <w:tab w:val="clear" w:pos="1134"/>
                <w:tab w:val="left" w:pos="952"/>
              </w:tabs>
              <w:spacing w:before="0"/>
              <w:rPr>
                <w:sz w:val="22"/>
                <w:szCs w:val="22"/>
              </w:rPr>
            </w:pPr>
          </w:p>
        </w:tc>
        <w:tc>
          <w:tcPr>
            <w:tcW w:w="9071" w:type="dxa"/>
            <w:shd w:val="clear" w:color="auto" w:fill="auto"/>
          </w:tcPr>
          <w:p w14:paraId="1CA68C21" w14:textId="6C41B282" w:rsidR="00586416" w:rsidRDefault="00640821" w:rsidP="00640821">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74.1 </w:t>
            </w:r>
            <w:r w:rsidRPr="00CD755E">
              <w:rPr>
                <w:rFonts w:asciiTheme="minorHAnsi" w:hAnsiTheme="minorHAnsi" w:cstheme="minorHAnsi"/>
                <w:bCs/>
                <w:sz w:val="22"/>
                <w:szCs w:val="22"/>
                <w:u w:val="single"/>
              </w:rPr>
              <w:t xml:space="preserve">Updates to the project schedule </w:t>
            </w:r>
            <w:r w:rsidR="00CD755E" w:rsidRPr="00CD755E">
              <w:rPr>
                <w:rFonts w:asciiTheme="minorHAnsi" w:hAnsiTheme="minorHAnsi" w:cstheme="minorHAnsi"/>
                <w:bCs/>
                <w:sz w:val="22"/>
                <w:szCs w:val="22"/>
                <w:u w:val="single"/>
              </w:rPr>
              <w:t>as set out in the previous minutes.</w:t>
            </w:r>
            <w:r w:rsidR="00CD755E">
              <w:rPr>
                <w:rFonts w:asciiTheme="minorHAnsi" w:hAnsiTheme="minorHAnsi" w:cstheme="minorHAnsi"/>
                <w:bCs/>
                <w:sz w:val="22"/>
                <w:szCs w:val="22"/>
              </w:rPr>
              <w:t xml:space="preserve"> </w:t>
            </w:r>
          </w:p>
          <w:p w14:paraId="76A429B8" w14:textId="0F7780FC" w:rsidR="00586416" w:rsidRDefault="00586416" w:rsidP="00640821">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This item was noted as complete. </w:t>
            </w:r>
          </w:p>
          <w:p w14:paraId="46FAA871" w14:textId="77777777" w:rsidR="00640821" w:rsidRDefault="00640821" w:rsidP="00640821">
            <w:pPr>
              <w:pStyle w:val="Itemlevel1"/>
              <w:tabs>
                <w:tab w:val="clear" w:pos="1134"/>
                <w:tab w:val="left" w:pos="952"/>
                <w:tab w:val="left" w:pos="1428"/>
              </w:tabs>
              <w:spacing w:before="0"/>
              <w:rPr>
                <w:b/>
                <w:sz w:val="22"/>
                <w:szCs w:val="22"/>
                <w:lang w:val="en-GB"/>
              </w:rPr>
            </w:pPr>
          </w:p>
        </w:tc>
      </w:tr>
      <w:tr w:rsidR="00640821" w:rsidRPr="00745FC5" w14:paraId="6107D2E5" w14:textId="77777777" w:rsidTr="002430AE">
        <w:trPr>
          <w:gridAfter w:val="2"/>
          <w:wAfter w:w="17229" w:type="dxa"/>
          <w:trHeight w:val="319"/>
        </w:trPr>
        <w:tc>
          <w:tcPr>
            <w:tcW w:w="1064" w:type="dxa"/>
            <w:shd w:val="clear" w:color="auto" w:fill="auto"/>
          </w:tcPr>
          <w:p w14:paraId="01AECAB2" w14:textId="3423FA34" w:rsidR="00640821" w:rsidRDefault="00640821" w:rsidP="00640821">
            <w:pPr>
              <w:pStyle w:val="Itemlevel1"/>
              <w:tabs>
                <w:tab w:val="clear" w:pos="1134"/>
                <w:tab w:val="left" w:pos="952"/>
              </w:tabs>
              <w:spacing w:before="0"/>
              <w:rPr>
                <w:sz w:val="22"/>
                <w:szCs w:val="22"/>
              </w:rPr>
            </w:pPr>
          </w:p>
        </w:tc>
        <w:tc>
          <w:tcPr>
            <w:tcW w:w="9071" w:type="dxa"/>
            <w:shd w:val="clear" w:color="auto" w:fill="auto"/>
          </w:tcPr>
          <w:p w14:paraId="41C620F9" w14:textId="77777777" w:rsidR="00640821" w:rsidRDefault="00640821" w:rsidP="00640821">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75.1 </w:t>
            </w:r>
            <w:r w:rsidRPr="00640821">
              <w:rPr>
                <w:rFonts w:asciiTheme="minorHAnsi" w:hAnsiTheme="minorHAnsi" w:cstheme="minorHAnsi"/>
                <w:bCs/>
                <w:sz w:val="22"/>
                <w:szCs w:val="22"/>
                <w:u w:val="single"/>
              </w:rPr>
              <w:t>Cllr. Lias to meet with WBC representative to discuss village gates.</w:t>
            </w:r>
          </w:p>
          <w:p w14:paraId="5BEFA9DB" w14:textId="640403C0" w:rsidR="00586416" w:rsidRPr="00586416" w:rsidRDefault="00586416" w:rsidP="00640821">
            <w:pPr>
              <w:pStyle w:val="Itemlevel1"/>
              <w:tabs>
                <w:tab w:val="clear" w:pos="1134"/>
                <w:tab w:val="left" w:pos="952"/>
                <w:tab w:val="left" w:pos="1428"/>
              </w:tabs>
              <w:spacing w:before="0"/>
              <w:rPr>
                <w:bCs/>
                <w:sz w:val="22"/>
                <w:szCs w:val="22"/>
              </w:rPr>
            </w:pPr>
            <w:r w:rsidRPr="00586416">
              <w:rPr>
                <w:bCs/>
                <w:sz w:val="22"/>
                <w:szCs w:val="22"/>
              </w:rPr>
              <w:t xml:space="preserve">Cllr. Lias noted that this item was ongoing. </w:t>
            </w:r>
          </w:p>
          <w:p w14:paraId="29A2AE5C" w14:textId="68EBD708" w:rsidR="00640821" w:rsidRDefault="00640821" w:rsidP="00640821">
            <w:pPr>
              <w:pStyle w:val="Itemlevel1"/>
              <w:tabs>
                <w:tab w:val="clear" w:pos="1134"/>
                <w:tab w:val="left" w:pos="952"/>
                <w:tab w:val="left" w:pos="1428"/>
              </w:tabs>
              <w:spacing w:before="0"/>
              <w:rPr>
                <w:b/>
                <w:sz w:val="22"/>
                <w:szCs w:val="22"/>
                <w:lang w:val="en-GB"/>
              </w:rPr>
            </w:pPr>
          </w:p>
        </w:tc>
      </w:tr>
      <w:tr w:rsidR="00C24726" w:rsidRPr="00745FC5" w14:paraId="5CA8F48D" w14:textId="77777777" w:rsidTr="002430AE">
        <w:trPr>
          <w:gridAfter w:val="2"/>
          <w:wAfter w:w="17229" w:type="dxa"/>
          <w:trHeight w:val="319"/>
        </w:trPr>
        <w:tc>
          <w:tcPr>
            <w:tcW w:w="1064" w:type="dxa"/>
            <w:shd w:val="clear" w:color="auto" w:fill="auto"/>
          </w:tcPr>
          <w:p w14:paraId="38ED65FE" w14:textId="29A2A2EC" w:rsidR="00640821" w:rsidRDefault="00640821" w:rsidP="00640821">
            <w:pPr>
              <w:pStyle w:val="Itemlevel1"/>
              <w:tabs>
                <w:tab w:val="clear" w:pos="1134"/>
                <w:tab w:val="left" w:pos="952"/>
              </w:tabs>
              <w:spacing w:before="0"/>
              <w:rPr>
                <w:sz w:val="22"/>
                <w:szCs w:val="22"/>
              </w:rPr>
            </w:pPr>
          </w:p>
        </w:tc>
        <w:tc>
          <w:tcPr>
            <w:tcW w:w="9071" w:type="dxa"/>
            <w:shd w:val="clear" w:color="auto" w:fill="auto"/>
          </w:tcPr>
          <w:p w14:paraId="1624D18F" w14:textId="77777777" w:rsidR="00640821" w:rsidRDefault="00640821" w:rsidP="00640821">
            <w:pPr>
              <w:pStyle w:val="Itemlevel1"/>
              <w:tabs>
                <w:tab w:val="clear" w:pos="1134"/>
                <w:tab w:val="left" w:pos="952"/>
                <w:tab w:val="left" w:pos="1428"/>
              </w:tabs>
              <w:spacing w:before="0"/>
              <w:rPr>
                <w:sz w:val="22"/>
                <w:szCs w:val="22"/>
                <w:u w:val="single"/>
              </w:rPr>
            </w:pPr>
            <w:r>
              <w:rPr>
                <w:sz w:val="22"/>
                <w:szCs w:val="22"/>
              </w:rPr>
              <w:t xml:space="preserve">75.2 </w:t>
            </w:r>
            <w:r w:rsidRPr="00640821">
              <w:rPr>
                <w:sz w:val="22"/>
                <w:szCs w:val="22"/>
                <w:u w:val="single"/>
              </w:rPr>
              <w:t>Deputy Clerk to write to the resident confirming that SPC was aware of speeding issues but that it had limited options for resolving them.</w:t>
            </w:r>
          </w:p>
          <w:p w14:paraId="07CC3B34" w14:textId="60BE9BF4" w:rsidR="00640821" w:rsidRPr="00586416" w:rsidRDefault="00586416" w:rsidP="00640821">
            <w:pPr>
              <w:pStyle w:val="Itemlevel1"/>
              <w:tabs>
                <w:tab w:val="clear" w:pos="1134"/>
                <w:tab w:val="left" w:pos="952"/>
                <w:tab w:val="left" w:pos="1428"/>
              </w:tabs>
              <w:spacing w:before="0"/>
              <w:rPr>
                <w:bCs/>
                <w:sz w:val="22"/>
                <w:szCs w:val="22"/>
              </w:rPr>
            </w:pPr>
            <w:r w:rsidRPr="00586416">
              <w:rPr>
                <w:bCs/>
                <w:sz w:val="22"/>
                <w:szCs w:val="22"/>
              </w:rPr>
              <w:t xml:space="preserve">This item was noted as complete. </w:t>
            </w:r>
          </w:p>
          <w:p w14:paraId="066E9DD0" w14:textId="1D880FA0" w:rsidR="00640821" w:rsidRDefault="00640821" w:rsidP="00640821">
            <w:pPr>
              <w:pStyle w:val="Itemlevel1"/>
              <w:tabs>
                <w:tab w:val="clear" w:pos="1134"/>
                <w:tab w:val="left" w:pos="952"/>
                <w:tab w:val="left" w:pos="1428"/>
              </w:tabs>
              <w:spacing w:before="0"/>
              <w:rPr>
                <w:b/>
                <w:sz w:val="22"/>
                <w:szCs w:val="22"/>
                <w:lang w:val="en-GB"/>
              </w:rPr>
            </w:pPr>
          </w:p>
        </w:tc>
      </w:tr>
      <w:tr w:rsidR="00C24726" w:rsidRPr="00745FC5" w14:paraId="79C7E5A7" w14:textId="77777777" w:rsidTr="002430AE">
        <w:trPr>
          <w:gridAfter w:val="2"/>
          <w:wAfter w:w="17229" w:type="dxa"/>
          <w:trHeight w:val="319"/>
        </w:trPr>
        <w:tc>
          <w:tcPr>
            <w:tcW w:w="1064" w:type="dxa"/>
            <w:shd w:val="clear" w:color="auto" w:fill="auto"/>
          </w:tcPr>
          <w:p w14:paraId="58BAA3B5" w14:textId="77777777" w:rsidR="00640821" w:rsidRDefault="00640821" w:rsidP="00640821">
            <w:pPr>
              <w:pStyle w:val="Itemlevel1"/>
              <w:tabs>
                <w:tab w:val="clear" w:pos="1134"/>
                <w:tab w:val="left" w:pos="952"/>
              </w:tabs>
              <w:spacing w:before="0"/>
              <w:rPr>
                <w:sz w:val="22"/>
                <w:szCs w:val="22"/>
              </w:rPr>
            </w:pPr>
          </w:p>
        </w:tc>
        <w:tc>
          <w:tcPr>
            <w:tcW w:w="9071" w:type="dxa"/>
            <w:shd w:val="clear" w:color="auto" w:fill="auto"/>
          </w:tcPr>
          <w:p w14:paraId="231A2982" w14:textId="41E81FC7" w:rsidR="00586416" w:rsidRDefault="00586416" w:rsidP="00227BAF">
            <w:pPr>
              <w:pStyle w:val="Itemlevel1"/>
              <w:tabs>
                <w:tab w:val="clear" w:pos="1134"/>
                <w:tab w:val="left" w:pos="243"/>
                <w:tab w:val="left" w:pos="1428"/>
              </w:tabs>
              <w:spacing w:before="0"/>
              <w:ind w:right="-36"/>
              <w:rPr>
                <w:bCs/>
                <w:sz w:val="22"/>
                <w:szCs w:val="22"/>
                <w:lang w:val="en-GB"/>
              </w:rPr>
            </w:pPr>
            <w:r>
              <w:rPr>
                <w:sz w:val="22"/>
                <w:szCs w:val="22"/>
              </w:rPr>
              <w:t xml:space="preserve">75.3.3 </w:t>
            </w:r>
            <w:r w:rsidRPr="001106C1">
              <w:rPr>
                <w:sz w:val="22"/>
                <w:szCs w:val="22"/>
                <w:u w:val="single"/>
              </w:rPr>
              <w:t xml:space="preserve">Deputy Clerk to ascertain whether WBC had a safer routes programme or safer street speed policy in place and to write to the resident noting that there was limited action that could be taken by SPC and encouraging the resident to contact WBC with their </w:t>
            </w:r>
            <w:r w:rsidR="00A46744" w:rsidRPr="001106C1">
              <w:rPr>
                <w:sz w:val="22"/>
                <w:szCs w:val="22"/>
                <w:u w:val="single"/>
              </w:rPr>
              <w:t>concerns.</w:t>
            </w:r>
            <w:r w:rsidR="00A46744" w:rsidRPr="001106C1">
              <w:rPr>
                <w:bCs/>
                <w:sz w:val="22"/>
                <w:szCs w:val="22"/>
                <w:u w:val="single"/>
                <w:lang w:val="en-GB"/>
              </w:rPr>
              <w:t xml:space="preserve"> Deputy</w:t>
            </w:r>
            <w:r w:rsidRPr="001106C1">
              <w:rPr>
                <w:bCs/>
                <w:sz w:val="22"/>
                <w:szCs w:val="22"/>
                <w:u w:val="single"/>
                <w:lang w:val="en-GB"/>
              </w:rPr>
              <w:t xml:space="preserve"> Clerk noted that this item was ongoing.</w:t>
            </w:r>
            <w:r w:rsidRPr="00586416">
              <w:rPr>
                <w:bCs/>
                <w:sz w:val="22"/>
                <w:szCs w:val="22"/>
                <w:lang w:val="en-GB"/>
              </w:rPr>
              <w:t xml:space="preserve"> </w:t>
            </w:r>
          </w:p>
          <w:p w14:paraId="0B273278" w14:textId="38CDF904" w:rsidR="001106C1" w:rsidRPr="00586416" w:rsidRDefault="001106C1" w:rsidP="005A48C2">
            <w:pPr>
              <w:pStyle w:val="Itemlevel1"/>
              <w:tabs>
                <w:tab w:val="clear" w:pos="1134"/>
                <w:tab w:val="left" w:pos="952"/>
                <w:tab w:val="left" w:pos="1428"/>
              </w:tabs>
              <w:spacing w:before="0"/>
              <w:ind w:right="-36"/>
              <w:rPr>
                <w:bCs/>
                <w:sz w:val="22"/>
                <w:szCs w:val="22"/>
                <w:lang w:val="en-GB"/>
              </w:rPr>
            </w:pPr>
            <w:r>
              <w:rPr>
                <w:bCs/>
                <w:sz w:val="22"/>
                <w:szCs w:val="22"/>
                <w:lang w:val="en-GB"/>
              </w:rPr>
              <w:t xml:space="preserve">This item was noted as ongoing. </w:t>
            </w:r>
          </w:p>
        </w:tc>
      </w:tr>
      <w:tr w:rsidR="00C24726" w:rsidRPr="00745FC5" w14:paraId="2BACE0A8" w14:textId="77777777" w:rsidTr="002430AE">
        <w:trPr>
          <w:gridAfter w:val="2"/>
          <w:wAfter w:w="17229" w:type="dxa"/>
          <w:trHeight w:val="319"/>
        </w:trPr>
        <w:tc>
          <w:tcPr>
            <w:tcW w:w="1064" w:type="dxa"/>
            <w:shd w:val="clear" w:color="auto" w:fill="auto"/>
          </w:tcPr>
          <w:p w14:paraId="49AFA935" w14:textId="77777777" w:rsidR="00640821" w:rsidRDefault="00640821" w:rsidP="00640821">
            <w:pPr>
              <w:pStyle w:val="Itemlevel1"/>
              <w:tabs>
                <w:tab w:val="clear" w:pos="1134"/>
                <w:tab w:val="left" w:pos="952"/>
              </w:tabs>
              <w:spacing w:before="0"/>
              <w:rPr>
                <w:sz w:val="22"/>
                <w:szCs w:val="22"/>
              </w:rPr>
            </w:pPr>
          </w:p>
        </w:tc>
        <w:tc>
          <w:tcPr>
            <w:tcW w:w="9071" w:type="dxa"/>
            <w:shd w:val="clear" w:color="auto" w:fill="auto"/>
          </w:tcPr>
          <w:p w14:paraId="72FB3F00" w14:textId="77777777" w:rsidR="00640821" w:rsidRDefault="00640821" w:rsidP="00640821">
            <w:pPr>
              <w:pStyle w:val="Itemlevel1"/>
              <w:tabs>
                <w:tab w:val="clear" w:pos="1134"/>
                <w:tab w:val="left" w:pos="952"/>
                <w:tab w:val="left" w:pos="1428"/>
              </w:tabs>
              <w:spacing w:before="0"/>
              <w:rPr>
                <w:b/>
                <w:sz w:val="22"/>
                <w:szCs w:val="22"/>
                <w:lang w:val="en-GB"/>
              </w:rPr>
            </w:pPr>
          </w:p>
        </w:tc>
      </w:tr>
      <w:tr w:rsidR="00C24726" w:rsidRPr="00745FC5" w14:paraId="494A5218" w14:textId="77777777" w:rsidTr="002430AE">
        <w:trPr>
          <w:gridAfter w:val="2"/>
          <w:wAfter w:w="17229" w:type="dxa"/>
          <w:trHeight w:val="319"/>
        </w:trPr>
        <w:tc>
          <w:tcPr>
            <w:tcW w:w="1064" w:type="dxa"/>
            <w:shd w:val="clear" w:color="auto" w:fill="auto"/>
          </w:tcPr>
          <w:p w14:paraId="1E9A8FE5" w14:textId="4B42C056" w:rsidR="00640821" w:rsidRPr="00745FC5" w:rsidRDefault="00640821" w:rsidP="00640821">
            <w:pPr>
              <w:pStyle w:val="Itemlevel1"/>
              <w:tabs>
                <w:tab w:val="clear" w:pos="1134"/>
                <w:tab w:val="left" w:pos="952"/>
              </w:tabs>
              <w:spacing w:before="0"/>
              <w:rPr>
                <w:sz w:val="22"/>
                <w:szCs w:val="22"/>
              </w:rPr>
            </w:pPr>
            <w:r>
              <w:rPr>
                <w:sz w:val="22"/>
                <w:szCs w:val="22"/>
              </w:rPr>
              <w:t>21</w:t>
            </w:r>
            <w:r w:rsidRPr="00745FC5">
              <w:rPr>
                <w:sz w:val="22"/>
                <w:szCs w:val="22"/>
              </w:rPr>
              <w:t>/PC/</w:t>
            </w:r>
            <w:r>
              <w:rPr>
                <w:sz w:val="22"/>
                <w:szCs w:val="22"/>
              </w:rPr>
              <w:t>81</w:t>
            </w:r>
          </w:p>
        </w:tc>
        <w:tc>
          <w:tcPr>
            <w:tcW w:w="9071" w:type="dxa"/>
            <w:shd w:val="clear" w:color="auto" w:fill="auto"/>
          </w:tcPr>
          <w:p w14:paraId="2A8EF499" w14:textId="38F378AA" w:rsidR="00640821" w:rsidRPr="00745FC5" w:rsidRDefault="00640821" w:rsidP="00640821">
            <w:pPr>
              <w:pStyle w:val="Itemlevel1"/>
              <w:tabs>
                <w:tab w:val="clear" w:pos="1134"/>
                <w:tab w:val="left" w:pos="952"/>
                <w:tab w:val="left" w:pos="1428"/>
              </w:tabs>
              <w:spacing w:before="0"/>
              <w:rPr>
                <w:sz w:val="22"/>
                <w:szCs w:val="22"/>
                <w:lang w:val="en-GB"/>
              </w:rPr>
            </w:pPr>
            <w:r>
              <w:rPr>
                <w:b/>
                <w:sz w:val="22"/>
                <w:szCs w:val="22"/>
                <w:lang w:val="en-GB"/>
              </w:rPr>
              <w:t>81</w:t>
            </w:r>
            <w:r w:rsidRPr="00745FC5">
              <w:rPr>
                <w:b/>
                <w:sz w:val="22"/>
                <w:szCs w:val="22"/>
                <w:lang w:val="en-GB"/>
              </w:rPr>
              <w:t>.1 Schedule of Deposited Plans</w:t>
            </w:r>
            <w:r w:rsidRPr="00745FC5">
              <w:rPr>
                <w:sz w:val="22"/>
                <w:szCs w:val="22"/>
                <w:lang w:val="en-GB"/>
              </w:rPr>
              <w:t xml:space="preserve"> </w:t>
            </w:r>
          </w:p>
        </w:tc>
      </w:tr>
      <w:tr w:rsidR="00C24726" w:rsidRPr="00366ECA" w14:paraId="364C30C8" w14:textId="77777777" w:rsidTr="002430AE">
        <w:trPr>
          <w:gridAfter w:val="2"/>
          <w:wAfter w:w="17229" w:type="dxa"/>
          <w:trHeight w:val="241"/>
        </w:trPr>
        <w:tc>
          <w:tcPr>
            <w:tcW w:w="1064" w:type="dxa"/>
            <w:shd w:val="clear" w:color="auto" w:fill="auto"/>
          </w:tcPr>
          <w:p w14:paraId="387CBAD0" w14:textId="77777777" w:rsidR="00640821" w:rsidRDefault="00640821" w:rsidP="00640821">
            <w:pPr>
              <w:pStyle w:val="Itemlevel1"/>
              <w:tabs>
                <w:tab w:val="clear" w:pos="1134"/>
                <w:tab w:val="left" w:pos="952"/>
              </w:tabs>
              <w:spacing w:before="0"/>
              <w:rPr>
                <w:sz w:val="22"/>
                <w:szCs w:val="22"/>
              </w:rPr>
            </w:pPr>
          </w:p>
        </w:tc>
        <w:tc>
          <w:tcPr>
            <w:tcW w:w="9071" w:type="dxa"/>
          </w:tcPr>
          <w:p w14:paraId="24178B6A" w14:textId="4EA225C8" w:rsidR="00FE2AE9" w:rsidRPr="00366ECA" w:rsidRDefault="00FE2AE9" w:rsidP="00366ECA">
            <w:pPr>
              <w:pStyle w:val="Itemlevel1"/>
              <w:tabs>
                <w:tab w:val="clear" w:pos="1134"/>
                <w:tab w:val="left" w:pos="952"/>
                <w:tab w:val="left" w:pos="1428"/>
              </w:tabs>
              <w:spacing w:before="0"/>
              <w:ind w:right="291"/>
              <w:rPr>
                <w:rFonts w:asciiTheme="minorHAnsi" w:hAnsiTheme="minorHAnsi" w:cstheme="minorHAnsi"/>
                <w:sz w:val="22"/>
                <w:szCs w:val="22"/>
              </w:rPr>
            </w:pPr>
          </w:p>
        </w:tc>
      </w:tr>
      <w:tr w:rsidR="00C24726" w:rsidRPr="00366ECA" w14:paraId="1BE950AA" w14:textId="77777777" w:rsidTr="002430AE">
        <w:trPr>
          <w:gridAfter w:val="2"/>
          <w:wAfter w:w="17229" w:type="dxa"/>
          <w:trHeight w:val="319"/>
        </w:trPr>
        <w:tc>
          <w:tcPr>
            <w:tcW w:w="1064" w:type="dxa"/>
            <w:shd w:val="clear" w:color="auto" w:fill="auto"/>
          </w:tcPr>
          <w:p w14:paraId="77FDEB90" w14:textId="749AC052" w:rsidR="001106C1" w:rsidRDefault="00CD755E" w:rsidP="00640821">
            <w:pPr>
              <w:pStyle w:val="Itemlevel1"/>
              <w:tabs>
                <w:tab w:val="clear" w:pos="1134"/>
                <w:tab w:val="left" w:pos="952"/>
              </w:tabs>
              <w:spacing w:before="0"/>
              <w:rPr>
                <w:sz w:val="22"/>
                <w:szCs w:val="22"/>
              </w:rPr>
            </w:pPr>
            <w:r>
              <w:rPr>
                <w:sz w:val="22"/>
                <w:szCs w:val="22"/>
              </w:rPr>
              <w:t>212473</w:t>
            </w:r>
          </w:p>
        </w:tc>
        <w:tc>
          <w:tcPr>
            <w:tcW w:w="9071" w:type="dxa"/>
            <w:shd w:val="clear" w:color="auto" w:fill="auto"/>
          </w:tcPr>
          <w:p w14:paraId="6342FCCE" w14:textId="43F4FD64" w:rsidR="001106C1" w:rsidRPr="00366ECA" w:rsidRDefault="00CD755E" w:rsidP="00366ECA">
            <w:pPr>
              <w:pStyle w:val="Itemlevel1"/>
              <w:tabs>
                <w:tab w:val="clear" w:pos="1134"/>
                <w:tab w:val="left" w:pos="952"/>
                <w:tab w:val="left" w:pos="1428"/>
              </w:tabs>
              <w:spacing w:before="0"/>
              <w:ind w:right="149"/>
              <w:rPr>
                <w:rFonts w:asciiTheme="minorHAnsi" w:hAnsiTheme="minorHAnsi" w:cstheme="minorHAnsi"/>
                <w:bCs/>
                <w:sz w:val="22"/>
                <w:szCs w:val="22"/>
                <w:lang w:val="en-GB"/>
              </w:rPr>
            </w:pPr>
            <w:r w:rsidRPr="00CD755E">
              <w:rPr>
                <w:rFonts w:asciiTheme="minorHAnsi" w:hAnsiTheme="minorHAnsi" w:cstheme="minorHAnsi"/>
                <w:b/>
                <w:sz w:val="22"/>
                <w:szCs w:val="22"/>
                <w:lang w:val="en-GB"/>
              </w:rPr>
              <w:t>Site Address</w:t>
            </w:r>
            <w:r>
              <w:rPr>
                <w:rFonts w:asciiTheme="minorHAnsi" w:hAnsiTheme="minorHAnsi" w:cstheme="minorHAnsi"/>
                <w:bCs/>
                <w:sz w:val="22"/>
                <w:szCs w:val="22"/>
                <w:lang w:val="en-GB"/>
              </w:rPr>
              <w:t xml:space="preserve">: </w:t>
            </w:r>
            <w:r w:rsidRPr="00366ECA">
              <w:rPr>
                <w:rFonts w:asciiTheme="minorHAnsi" w:hAnsiTheme="minorHAnsi" w:cstheme="minorHAnsi"/>
                <w:bCs/>
                <w:sz w:val="22"/>
                <w:szCs w:val="22"/>
                <w:lang w:val="en-GB"/>
              </w:rPr>
              <w:t>Crosfields School, Shinfield Road, Shinfield, RG2 9BL</w:t>
            </w:r>
          </w:p>
        </w:tc>
      </w:tr>
      <w:tr w:rsidR="00C24726" w:rsidRPr="00366ECA" w14:paraId="63276F56" w14:textId="77777777" w:rsidTr="002430AE">
        <w:trPr>
          <w:gridAfter w:val="2"/>
          <w:wAfter w:w="17229" w:type="dxa"/>
          <w:trHeight w:val="319"/>
        </w:trPr>
        <w:tc>
          <w:tcPr>
            <w:tcW w:w="1064" w:type="dxa"/>
            <w:shd w:val="clear" w:color="auto" w:fill="auto"/>
          </w:tcPr>
          <w:p w14:paraId="54A52319" w14:textId="77777777" w:rsidR="00FE2AE9" w:rsidRDefault="00FE2AE9" w:rsidP="00640821">
            <w:pPr>
              <w:pStyle w:val="Itemlevel1"/>
              <w:tabs>
                <w:tab w:val="clear" w:pos="1134"/>
                <w:tab w:val="left" w:pos="952"/>
              </w:tabs>
              <w:spacing w:before="0"/>
              <w:rPr>
                <w:sz w:val="22"/>
                <w:szCs w:val="22"/>
              </w:rPr>
            </w:pPr>
          </w:p>
        </w:tc>
        <w:tc>
          <w:tcPr>
            <w:tcW w:w="9071" w:type="dxa"/>
            <w:shd w:val="clear" w:color="auto" w:fill="auto"/>
          </w:tcPr>
          <w:p w14:paraId="5E40486D" w14:textId="4D80D3D9" w:rsidR="00FE2AE9" w:rsidRPr="00366ECA" w:rsidRDefault="00CD755E" w:rsidP="00366ECA">
            <w:pPr>
              <w:pStyle w:val="Itemlevel1"/>
              <w:tabs>
                <w:tab w:val="clear" w:pos="1134"/>
                <w:tab w:val="left" w:pos="952"/>
                <w:tab w:val="left" w:pos="1428"/>
              </w:tabs>
              <w:spacing w:before="0"/>
              <w:rPr>
                <w:rFonts w:asciiTheme="minorHAnsi" w:hAnsiTheme="minorHAnsi" w:cstheme="minorHAnsi"/>
                <w:b/>
                <w:sz w:val="22"/>
                <w:szCs w:val="22"/>
                <w:lang w:val="en-GB"/>
              </w:rPr>
            </w:pPr>
            <w:r w:rsidRPr="00CD755E">
              <w:rPr>
                <w:rFonts w:asciiTheme="minorHAnsi" w:hAnsiTheme="minorHAnsi" w:cstheme="minorHAnsi"/>
                <w:b/>
                <w:sz w:val="22"/>
                <w:szCs w:val="22"/>
                <w:lang w:val="en-GB"/>
              </w:rPr>
              <w:t>Description:</w:t>
            </w:r>
            <w:r>
              <w:rPr>
                <w:rFonts w:asciiTheme="minorHAnsi" w:hAnsiTheme="minorHAnsi" w:cstheme="minorHAnsi"/>
                <w:b/>
                <w:sz w:val="22"/>
                <w:szCs w:val="22"/>
                <w:lang w:val="en-GB"/>
              </w:rPr>
              <w:t xml:space="preserve"> </w:t>
            </w:r>
            <w:r w:rsidRPr="00366ECA">
              <w:rPr>
                <w:rFonts w:asciiTheme="minorHAnsi" w:hAnsiTheme="minorHAnsi" w:cstheme="minorHAnsi"/>
                <w:sz w:val="22"/>
                <w:szCs w:val="22"/>
              </w:rPr>
              <w:t>Application for submission of details to comply with the following condition of planning consent 191655 dated 13/02/2020. Condition 6. Landscaping. 8. Biodiversity Enhancement. 15. Travel Plan. 16. Parking Management Strategy. 17. Electrical</w:t>
            </w:r>
          </w:p>
        </w:tc>
      </w:tr>
      <w:tr w:rsidR="00C24726" w:rsidRPr="00366ECA" w14:paraId="5ABEE336" w14:textId="77777777" w:rsidTr="002430AE">
        <w:trPr>
          <w:gridAfter w:val="2"/>
          <w:wAfter w:w="17229" w:type="dxa"/>
          <w:trHeight w:val="319"/>
        </w:trPr>
        <w:tc>
          <w:tcPr>
            <w:tcW w:w="1064" w:type="dxa"/>
            <w:shd w:val="clear" w:color="auto" w:fill="auto"/>
          </w:tcPr>
          <w:p w14:paraId="38CDF0D6" w14:textId="77777777" w:rsidR="006C0D0B" w:rsidRDefault="006C0D0B" w:rsidP="00640821">
            <w:pPr>
              <w:pStyle w:val="Itemlevel1"/>
              <w:tabs>
                <w:tab w:val="clear" w:pos="1134"/>
                <w:tab w:val="left" w:pos="952"/>
              </w:tabs>
              <w:spacing w:before="0"/>
              <w:rPr>
                <w:sz w:val="22"/>
                <w:szCs w:val="22"/>
              </w:rPr>
            </w:pPr>
          </w:p>
        </w:tc>
        <w:tc>
          <w:tcPr>
            <w:tcW w:w="9071" w:type="dxa"/>
            <w:shd w:val="clear" w:color="auto" w:fill="auto"/>
          </w:tcPr>
          <w:p w14:paraId="4F9D25C5" w14:textId="11AD0436" w:rsidR="006C0D0B" w:rsidRPr="00366ECA" w:rsidRDefault="00CD755E" w:rsidP="00366ECA">
            <w:pPr>
              <w:pStyle w:val="Itemlevel1"/>
              <w:tabs>
                <w:tab w:val="clear" w:pos="1134"/>
                <w:tab w:val="left" w:pos="952"/>
                <w:tab w:val="left" w:pos="1428"/>
              </w:tabs>
              <w:spacing w:before="0"/>
              <w:jc w:val="both"/>
              <w:rPr>
                <w:rFonts w:cs="Calibri"/>
                <w:b/>
                <w:sz w:val="22"/>
                <w:szCs w:val="22"/>
                <w:lang w:val="en-GB"/>
              </w:rPr>
            </w:pPr>
            <w:r w:rsidRPr="00CD755E">
              <w:rPr>
                <w:rFonts w:asciiTheme="minorHAnsi" w:hAnsiTheme="minorHAnsi" w:cstheme="minorHAnsi"/>
                <w:b/>
                <w:sz w:val="22"/>
                <w:szCs w:val="22"/>
                <w:lang w:val="en-GB"/>
              </w:rPr>
              <w:t>Our Comment</w:t>
            </w:r>
            <w:r w:rsidRPr="00366ECA">
              <w:rPr>
                <w:rFonts w:asciiTheme="minorHAnsi" w:hAnsiTheme="minorHAnsi" w:cstheme="minorHAnsi"/>
                <w:bCs/>
                <w:sz w:val="22"/>
                <w:szCs w:val="22"/>
                <w:lang w:val="en-GB"/>
              </w:rPr>
              <w:t>: SPC supports the school expansion but is concerned that the travel plan is not robust enough to mitigate the presence of another 250 students. The boroughs monitoring and enforcement process should support this aspirational modal shift.</w:t>
            </w:r>
          </w:p>
        </w:tc>
      </w:tr>
      <w:tr w:rsidR="006C0D0B" w:rsidRPr="00366ECA" w14:paraId="7F346DD0" w14:textId="77777777" w:rsidTr="002430AE">
        <w:trPr>
          <w:gridAfter w:val="2"/>
          <w:wAfter w:w="17229" w:type="dxa"/>
          <w:trHeight w:val="319"/>
        </w:trPr>
        <w:tc>
          <w:tcPr>
            <w:tcW w:w="1064" w:type="dxa"/>
            <w:shd w:val="clear" w:color="auto" w:fill="auto"/>
          </w:tcPr>
          <w:p w14:paraId="6445E99A" w14:textId="77777777" w:rsidR="006C0D0B" w:rsidRDefault="006C0D0B" w:rsidP="00640821">
            <w:pPr>
              <w:pStyle w:val="Itemlevel1"/>
              <w:tabs>
                <w:tab w:val="clear" w:pos="1134"/>
                <w:tab w:val="left" w:pos="952"/>
              </w:tabs>
              <w:spacing w:before="0"/>
              <w:rPr>
                <w:sz w:val="22"/>
                <w:szCs w:val="22"/>
              </w:rPr>
            </w:pPr>
          </w:p>
        </w:tc>
        <w:tc>
          <w:tcPr>
            <w:tcW w:w="9071" w:type="dxa"/>
            <w:shd w:val="clear" w:color="auto" w:fill="auto"/>
          </w:tcPr>
          <w:p w14:paraId="691FACC8" w14:textId="182DA995" w:rsidR="006C0D0B" w:rsidRPr="00366ECA" w:rsidRDefault="00CD755E" w:rsidP="00AE2E72">
            <w:pPr>
              <w:pStyle w:val="Itemlevel1"/>
              <w:tabs>
                <w:tab w:val="clear" w:pos="1134"/>
                <w:tab w:val="left" w:pos="952"/>
                <w:tab w:val="left" w:pos="1428"/>
              </w:tabs>
              <w:spacing w:before="0"/>
              <w:rPr>
                <w:rFonts w:cs="Calibri"/>
                <w:b/>
                <w:sz w:val="22"/>
                <w:szCs w:val="22"/>
                <w:lang w:val="en-GB"/>
              </w:rPr>
            </w:pPr>
            <w:r w:rsidRPr="00AE2E72">
              <w:rPr>
                <w:bCs/>
                <w:sz w:val="22"/>
                <w:szCs w:val="22"/>
                <w:lang w:val="en-GB"/>
              </w:rPr>
              <w:t>-----------------------------------------------------------------------------------------------------------------------------------</w:t>
            </w:r>
          </w:p>
        </w:tc>
      </w:tr>
      <w:tr w:rsidR="001106C1" w:rsidRPr="00366ECA" w14:paraId="2FA7B898" w14:textId="77777777" w:rsidTr="002430AE">
        <w:trPr>
          <w:gridAfter w:val="2"/>
          <w:wAfter w:w="17229" w:type="dxa"/>
          <w:trHeight w:val="319"/>
        </w:trPr>
        <w:tc>
          <w:tcPr>
            <w:tcW w:w="1064" w:type="dxa"/>
            <w:shd w:val="clear" w:color="auto" w:fill="auto"/>
          </w:tcPr>
          <w:p w14:paraId="05F888E9" w14:textId="1E7C080F" w:rsidR="001106C1" w:rsidRDefault="00012A55" w:rsidP="00640821">
            <w:pPr>
              <w:pStyle w:val="Itemlevel1"/>
              <w:tabs>
                <w:tab w:val="clear" w:pos="1134"/>
                <w:tab w:val="left" w:pos="952"/>
              </w:tabs>
              <w:spacing w:before="0"/>
              <w:rPr>
                <w:sz w:val="22"/>
                <w:szCs w:val="22"/>
              </w:rPr>
            </w:pPr>
            <w:r>
              <w:rPr>
                <w:sz w:val="22"/>
                <w:szCs w:val="22"/>
              </w:rPr>
              <w:t>212625</w:t>
            </w:r>
          </w:p>
        </w:tc>
        <w:tc>
          <w:tcPr>
            <w:tcW w:w="9071" w:type="dxa"/>
            <w:shd w:val="clear" w:color="auto" w:fill="auto"/>
          </w:tcPr>
          <w:p w14:paraId="2AA8FABC" w14:textId="6E6CBB28" w:rsidR="001106C1" w:rsidRPr="00366ECA" w:rsidRDefault="00012A55" w:rsidP="00366ECA">
            <w:pPr>
              <w:pStyle w:val="Itemlevel1"/>
              <w:tabs>
                <w:tab w:val="clear" w:pos="1134"/>
                <w:tab w:val="left" w:pos="952"/>
                <w:tab w:val="left" w:pos="1428"/>
              </w:tabs>
              <w:spacing w:before="0"/>
              <w:jc w:val="both"/>
              <w:rPr>
                <w:rFonts w:cs="Calibri"/>
                <w:b/>
                <w:sz w:val="22"/>
                <w:szCs w:val="22"/>
                <w:lang w:val="en-GB"/>
              </w:rPr>
            </w:pPr>
            <w:r>
              <w:rPr>
                <w:rFonts w:cs="Calibri"/>
                <w:b/>
                <w:sz w:val="22"/>
                <w:szCs w:val="22"/>
                <w:lang w:val="en-GB"/>
              </w:rPr>
              <w:t xml:space="preserve">Site Address: </w:t>
            </w:r>
            <w:r w:rsidRPr="00366ECA">
              <w:rPr>
                <w:rFonts w:cs="Calibri"/>
                <w:sz w:val="22"/>
                <w:szCs w:val="22"/>
                <w:lang w:val="en-GB" w:eastAsia="en-GB"/>
              </w:rPr>
              <w:t>9 Winston Close Spencers Wood Wokingham RG7 1DW</w:t>
            </w:r>
          </w:p>
        </w:tc>
      </w:tr>
      <w:tr w:rsidR="006C0D0B" w:rsidRPr="00366ECA" w14:paraId="3AC3960A" w14:textId="77777777" w:rsidTr="002430AE">
        <w:trPr>
          <w:gridAfter w:val="2"/>
          <w:wAfter w:w="17229" w:type="dxa"/>
          <w:trHeight w:val="319"/>
        </w:trPr>
        <w:tc>
          <w:tcPr>
            <w:tcW w:w="1064" w:type="dxa"/>
            <w:shd w:val="clear" w:color="auto" w:fill="auto"/>
          </w:tcPr>
          <w:p w14:paraId="55798794" w14:textId="77777777" w:rsidR="006C0D0B" w:rsidRDefault="006C0D0B" w:rsidP="00640821">
            <w:pPr>
              <w:pStyle w:val="Itemlevel1"/>
              <w:tabs>
                <w:tab w:val="clear" w:pos="1134"/>
                <w:tab w:val="left" w:pos="952"/>
              </w:tabs>
              <w:spacing w:before="0"/>
              <w:rPr>
                <w:sz w:val="22"/>
                <w:szCs w:val="22"/>
              </w:rPr>
            </w:pPr>
          </w:p>
        </w:tc>
        <w:tc>
          <w:tcPr>
            <w:tcW w:w="9071" w:type="dxa"/>
            <w:shd w:val="clear" w:color="auto" w:fill="auto"/>
          </w:tcPr>
          <w:p w14:paraId="3253251D" w14:textId="210F86E4" w:rsidR="006C0D0B" w:rsidRPr="00012A55" w:rsidRDefault="00012A55" w:rsidP="00012A55">
            <w:pPr>
              <w:pStyle w:val="Itemlevel1"/>
              <w:tabs>
                <w:tab w:val="clear" w:pos="1134"/>
                <w:tab w:val="left" w:pos="952"/>
                <w:tab w:val="left" w:pos="1428"/>
                <w:tab w:val="left" w:pos="2673"/>
              </w:tabs>
              <w:spacing w:before="0"/>
              <w:jc w:val="both"/>
              <w:rPr>
                <w:rFonts w:cs="Calibri"/>
                <w:b/>
                <w:sz w:val="22"/>
                <w:szCs w:val="22"/>
                <w:lang w:val="en-GB"/>
              </w:rPr>
            </w:pPr>
            <w:r>
              <w:rPr>
                <w:rFonts w:cs="Calibri"/>
                <w:b/>
                <w:sz w:val="22"/>
                <w:szCs w:val="22"/>
                <w:lang w:val="en-GB"/>
              </w:rPr>
              <w:t xml:space="preserve">Description: </w:t>
            </w:r>
            <w:r w:rsidRPr="00366ECA">
              <w:rPr>
                <w:rFonts w:cs="Calibri"/>
                <w:sz w:val="22"/>
                <w:szCs w:val="22"/>
                <w:lang w:val="en-GB" w:eastAsia="en-GB"/>
              </w:rPr>
              <w:t>Householder application for the proposed loft conversion to create habitable accommodation, with insertion of 2 no. pitched roof dormers to rear and insertion of 3 no. rooflights.</w:t>
            </w:r>
          </w:p>
        </w:tc>
      </w:tr>
      <w:tr w:rsidR="001106C1" w:rsidRPr="00745FC5" w14:paraId="31D317A4" w14:textId="77777777" w:rsidTr="002430AE">
        <w:trPr>
          <w:gridAfter w:val="2"/>
          <w:wAfter w:w="17229" w:type="dxa"/>
          <w:trHeight w:val="319"/>
        </w:trPr>
        <w:tc>
          <w:tcPr>
            <w:tcW w:w="1064" w:type="dxa"/>
            <w:shd w:val="clear" w:color="auto" w:fill="auto"/>
          </w:tcPr>
          <w:p w14:paraId="4331FA77" w14:textId="77777777" w:rsidR="001106C1" w:rsidRDefault="001106C1" w:rsidP="00640821">
            <w:pPr>
              <w:pStyle w:val="Itemlevel1"/>
              <w:tabs>
                <w:tab w:val="clear" w:pos="1134"/>
                <w:tab w:val="left" w:pos="952"/>
              </w:tabs>
              <w:spacing w:before="0"/>
              <w:rPr>
                <w:sz w:val="22"/>
                <w:szCs w:val="22"/>
              </w:rPr>
            </w:pPr>
          </w:p>
        </w:tc>
        <w:tc>
          <w:tcPr>
            <w:tcW w:w="9071" w:type="dxa"/>
            <w:shd w:val="clear" w:color="auto" w:fill="auto"/>
          </w:tcPr>
          <w:p w14:paraId="6F62869D" w14:textId="3F86F5B7" w:rsidR="001106C1" w:rsidRPr="00366ECA" w:rsidRDefault="00012A55" w:rsidP="00366ECA">
            <w:pPr>
              <w:pStyle w:val="Itemlevel1"/>
              <w:tabs>
                <w:tab w:val="clear" w:pos="1134"/>
                <w:tab w:val="left" w:pos="952"/>
                <w:tab w:val="left" w:pos="1428"/>
                <w:tab w:val="left" w:pos="2673"/>
              </w:tabs>
              <w:spacing w:before="0"/>
              <w:rPr>
                <w:rFonts w:asciiTheme="minorHAnsi" w:hAnsiTheme="minorHAnsi" w:cstheme="minorHAnsi"/>
                <w:b/>
                <w:sz w:val="22"/>
                <w:szCs w:val="22"/>
                <w:lang w:val="en-GB"/>
              </w:rPr>
            </w:pPr>
            <w:r>
              <w:rPr>
                <w:rFonts w:asciiTheme="minorHAnsi" w:hAnsiTheme="minorHAnsi" w:cstheme="minorHAnsi"/>
                <w:b/>
                <w:sz w:val="22"/>
                <w:szCs w:val="22"/>
                <w:lang w:val="en-GB"/>
              </w:rPr>
              <w:t xml:space="preserve">Our Comment: </w:t>
            </w:r>
            <w:r w:rsidRPr="00012A55">
              <w:rPr>
                <w:rFonts w:asciiTheme="minorHAnsi" w:hAnsiTheme="minorHAnsi" w:cstheme="minorHAnsi"/>
                <w:bCs/>
                <w:sz w:val="22"/>
                <w:szCs w:val="22"/>
                <w:lang w:val="en-GB"/>
              </w:rPr>
              <w:t>No Comment</w:t>
            </w:r>
          </w:p>
        </w:tc>
      </w:tr>
      <w:tr w:rsidR="006C0D0B" w:rsidRPr="00745FC5" w14:paraId="746E112F" w14:textId="77777777" w:rsidTr="002430AE">
        <w:trPr>
          <w:gridAfter w:val="2"/>
          <w:wAfter w:w="17229" w:type="dxa"/>
          <w:trHeight w:val="319"/>
        </w:trPr>
        <w:tc>
          <w:tcPr>
            <w:tcW w:w="1064" w:type="dxa"/>
            <w:shd w:val="clear" w:color="auto" w:fill="auto"/>
          </w:tcPr>
          <w:p w14:paraId="110CA088" w14:textId="77777777" w:rsidR="006C0D0B" w:rsidRPr="006C0D0B" w:rsidRDefault="006C0D0B" w:rsidP="00640821">
            <w:pPr>
              <w:pStyle w:val="Itemlevel1"/>
              <w:tabs>
                <w:tab w:val="clear" w:pos="1134"/>
                <w:tab w:val="left" w:pos="952"/>
              </w:tabs>
              <w:spacing w:before="0"/>
              <w:rPr>
                <w:rFonts w:asciiTheme="minorHAnsi" w:hAnsiTheme="minorHAnsi" w:cstheme="minorHAnsi"/>
                <w:sz w:val="22"/>
                <w:szCs w:val="22"/>
              </w:rPr>
            </w:pPr>
          </w:p>
        </w:tc>
        <w:tc>
          <w:tcPr>
            <w:tcW w:w="9071" w:type="dxa"/>
            <w:shd w:val="clear" w:color="auto" w:fill="auto"/>
          </w:tcPr>
          <w:p w14:paraId="2C773662" w14:textId="7290D041" w:rsidR="006C0D0B" w:rsidRPr="006C0D0B" w:rsidRDefault="00012A55" w:rsidP="00366ECA">
            <w:pPr>
              <w:pStyle w:val="Itemlevel1"/>
              <w:tabs>
                <w:tab w:val="clear" w:pos="1134"/>
                <w:tab w:val="left" w:pos="952"/>
                <w:tab w:val="left" w:pos="1428"/>
              </w:tabs>
              <w:spacing w:before="0"/>
              <w:rPr>
                <w:rFonts w:asciiTheme="minorHAnsi" w:hAnsiTheme="minorHAnsi" w:cstheme="minorHAnsi"/>
                <w:b/>
                <w:sz w:val="22"/>
                <w:szCs w:val="22"/>
                <w:lang w:val="en-GB"/>
              </w:rPr>
            </w:pPr>
            <w:r w:rsidRPr="00AE2E72">
              <w:rPr>
                <w:bCs/>
                <w:sz w:val="22"/>
                <w:szCs w:val="22"/>
                <w:lang w:val="en-GB"/>
              </w:rPr>
              <w:t>-----------------------------------------------------------------------------------------------------------------------------------</w:t>
            </w:r>
          </w:p>
        </w:tc>
      </w:tr>
      <w:tr w:rsidR="006C0D0B" w:rsidRPr="00745FC5" w14:paraId="0A1F6FF9" w14:textId="77777777" w:rsidTr="002430AE">
        <w:trPr>
          <w:gridAfter w:val="2"/>
          <w:wAfter w:w="17229" w:type="dxa"/>
          <w:trHeight w:val="319"/>
        </w:trPr>
        <w:tc>
          <w:tcPr>
            <w:tcW w:w="1064" w:type="dxa"/>
            <w:shd w:val="clear" w:color="auto" w:fill="auto"/>
          </w:tcPr>
          <w:p w14:paraId="24E7F4C6" w14:textId="00365121" w:rsidR="006C0D0B" w:rsidRPr="006C0D0B" w:rsidRDefault="00012A55" w:rsidP="00640821">
            <w:pPr>
              <w:pStyle w:val="Itemlevel1"/>
              <w:tabs>
                <w:tab w:val="clear" w:pos="1134"/>
                <w:tab w:val="left" w:pos="952"/>
              </w:tabs>
              <w:spacing w:before="0"/>
              <w:rPr>
                <w:rFonts w:asciiTheme="minorHAnsi" w:hAnsiTheme="minorHAnsi" w:cstheme="minorHAnsi"/>
                <w:sz w:val="22"/>
                <w:szCs w:val="22"/>
              </w:rPr>
            </w:pPr>
            <w:r>
              <w:rPr>
                <w:rFonts w:asciiTheme="minorHAnsi" w:hAnsiTheme="minorHAnsi" w:cstheme="minorHAnsi"/>
                <w:sz w:val="22"/>
                <w:szCs w:val="22"/>
              </w:rPr>
              <w:t>212158</w:t>
            </w:r>
          </w:p>
        </w:tc>
        <w:tc>
          <w:tcPr>
            <w:tcW w:w="9071" w:type="dxa"/>
            <w:shd w:val="clear" w:color="auto" w:fill="auto"/>
          </w:tcPr>
          <w:p w14:paraId="71A60BCB" w14:textId="6ED63121" w:rsidR="006C0D0B" w:rsidRPr="006C0D0B" w:rsidRDefault="00012A55" w:rsidP="00640821">
            <w:pPr>
              <w:pStyle w:val="Itemlevel1"/>
              <w:tabs>
                <w:tab w:val="clear" w:pos="1134"/>
                <w:tab w:val="left" w:pos="952"/>
                <w:tab w:val="left" w:pos="1428"/>
              </w:tabs>
              <w:spacing w:before="0"/>
              <w:rPr>
                <w:rFonts w:asciiTheme="minorHAnsi" w:hAnsiTheme="minorHAnsi" w:cstheme="minorHAnsi"/>
                <w:b/>
                <w:sz w:val="22"/>
                <w:szCs w:val="22"/>
                <w:lang w:val="en-GB"/>
              </w:rPr>
            </w:pPr>
            <w:r>
              <w:rPr>
                <w:rFonts w:asciiTheme="minorHAnsi" w:hAnsiTheme="minorHAnsi" w:cstheme="minorHAnsi"/>
                <w:b/>
                <w:sz w:val="22"/>
                <w:szCs w:val="22"/>
                <w:lang w:val="en-GB"/>
              </w:rPr>
              <w:t xml:space="preserve">Site Address: </w:t>
            </w:r>
            <w:r w:rsidRPr="00366ECA">
              <w:rPr>
                <w:rFonts w:cs="Calibri"/>
                <w:sz w:val="22"/>
                <w:szCs w:val="22"/>
                <w:lang w:val="en-GB" w:eastAsia="en-GB"/>
              </w:rPr>
              <w:t>15 Grovelands Road Spencers Wood RG7 1DP</w:t>
            </w:r>
          </w:p>
        </w:tc>
      </w:tr>
      <w:tr w:rsidR="001106C1" w:rsidRPr="00745FC5" w14:paraId="32C0B2AE" w14:textId="77777777" w:rsidTr="002430AE">
        <w:trPr>
          <w:gridAfter w:val="2"/>
          <w:wAfter w:w="17229" w:type="dxa"/>
          <w:trHeight w:val="319"/>
        </w:trPr>
        <w:tc>
          <w:tcPr>
            <w:tcW w:w="1064" w:type="dxa"/>
            <w:shd w:val="clear" w:color="auto" w:fill="auto"/>
          </w:tcPr>
          <w:p w14:paraId="35D59085" w14:textId="77777777" w:rsidR="001106C1" w:rsidRPr="006C0D0B" w:rsidRDefault="001106C1" w:rsidP="00640821">
            <w:pPr>
              <w:pStyle w:val="Itemlevel1"/>
              <w:tabs>
                <w:tab w:val="clear" w:pos="1134"/>
                <w:tab w:val="left" w:pos="952"/>
              </w:tabs>
              <w:spacing w:before="0"/>
              <w:rPr>
                <w:rFonts w:asciiTheme="minorHAnsi" w:hAnsiTheme="minorHAnsi" w:cstheme="minorHAnsi"/>
                <w:sz w:val="22"/>
                <w:szCs w:val="22"/>
              </w:rPr>
            </w:pPr>
          </w:p>
        </w:tc>
        <w:tc>
          <w:tcPr>
            <w:tcW w:w="9071" w:type="dxa"/>
            <w:shd w:val="clear" w:color="auto" w:fill="auto"/>
          </w:tcPr>
          <w:p w14:paraId="5D161216" w14:textId="33B87A00" w:rsidR="001106C1" w:rsidRPr="006C0D0B" w:rsidRDefault="00012A55" w:rsidP="00640821">
            <w:pPr>
              <w:pStyle w:val="Itemlevel1"/>
              <w:tabs>
                <w:tab w:val="clear" w:pos="1134"/>
                <w:tab w:val="left" w:pos="952"/>
                <w:tab w:val="left" w:pos="1428"/>
              </w:tabs>
              <w:spacing w:before="0"/>
              <w:rPr>
                <w:rFonts w:asciiTheme="minorHAnsi" w:hAnsiTheme="minorHAnsi" w:cstheme="minorHAnsi"/>
                <w:b/>
                <w:sz w:val="22"/>
                <w:szCs w:val="22"/>
                <w:lang w:val="en-GB"/>
              </w:rPr>
            </w:pPr>
            <w:r>
              <w:rPr>
                <w:rFonts w:asciiTheme="minorHAnsi" w:hAnsiTheme="minorHAnsi" w:cstheme="minorHAnsi"/>
                <w:b/>
                <w:sz w:val="22"/>
                <w:szCs w:val="22"/>
                <w:lang w:val="en-GB"/>
              </w:rPr>
              <w:t xml:space="preserve">Description: </w:t>
            </w:r>
            <w:r w:rsidRPr="00366ECA">
              <w:rPr>
                <w:rFonts w:cs="Calibri"/>
                <w:sz w:val="22"/>
                <w:szCs w:val="22"/>
                <w:lang w:val="en-GB" w:eastAsia="en-GB"/>
              </w:rPr>
              <w:t xml:space="preserve">Householder application for the proposed erection of a </w:t>
            </w:r>
            <w:r w:rsidR="00A46744" w:rsidRPr="00366ECA">
              <w:rPr>
                <w:rFonts w:cs="Calibri"/>
                <w:sz w:val="22"/>
                <w:szCs w:val="22"/>
                <w:lang w:val="en-GB" w:eastAsia="en-GB"/>
              </w:rPr>
              <w:t>two-storey</w:t>
            </w:r>
            <w:r w:rsidRPr="00366ECA">
              <w:rPr>
                <w:rFonts w:cs="Calibri"/>
                <w:sz w:val="22"/>
                <w:szCs w:val="22"/>
                <w:lang w:val="en-GB" w:eastAsia="en-GB"/>
              </w:rPr>
              <w:t xml:space="preserve"> rear extension, single storey front extension of porch, erection of external storage room, plus changes to fenestration.</w:t>
            </w:r>
          </w:p>
        </w:tc>
      </w:tr>
      <w:tr w:rsidR="006C0D0B" w:rsidRPr="00745FC5" w14:paraId="1F549035" w14:textId="77777777" w:rsidTr="002430AE">
        <w:trPr>
          <w:gridAfter w:val="2"/>
          <w:wAfter w:w="17229" w:type="dxa"/>
          <w:trHeight w:val="319"/>
        </w:trPr>
        <w:tc>
          <w:tcPr>
            <w:tcW w:w="1064" w:type="dxa"/>
            <w:shd w:val="clear" w:color="auto" w:fill="auto"/>
          </w:tcPr>
          <w:p w14:paraId="6ED30B7A" w14:textId="77777777" w:rsidR="006C0D0B" w:rsidRPr="006C0D0B" w:rsidRDefault="006C0D0B" w:rsidP="00640821">
            <w:pPr>
              <w:pStyle w:val="Itemlevel1"/>
              <w:tabs>
                <w:tab w:val="clear" w:pos="1134"/>
                <w:tab w:val="left" w:pos="952"/>
              </w:tabs>
              <w:spacing w:before="0"/>
              <w:rPr>
                <w:rFonts w:asciiTheme="minorHAnsi" w:hAnsiTheme="minorHAnsi" w:cstheme="minorHAnsi"/>
                <w:sz w:val="22"/>
                <w:szCs w:val="22"/>
              </w:rPr>
            </w:pPr>
          </w:p>
        </w:tc>
        <w:tc>
          <w:tcPr>
            <w:tcW w:w="9071" w:type="dxa"/>
            <w:shd w:val="clear" w:color="auto" w:fill="auto"/>
          </w:tcPr>
          <w:p w14:paraId="316C35B1" w14:textId="0C03461D" w:rsidR="006C0D0B" w:rsidRPr="006C0D0B" w:rsidRDefault="00012A55" w:rsidP="00640821">
            <w:pPr>
              <w:pStyle w:val="Itemlevel1"/>
              <w:tabs>
                <w:tab w:val="clear" w:pos="1134"/>
                <w:tab w:val="left" w:pos="952"/>
                <w:tab w:val="left" w:pos="1428"/>
              </w:tabs>
              <w:spacing w:before="0"/>
              <w:rPr>
                <w:rFonts w:asciiTheme="minorHAnsi" w:hAnsiTheme="minorHAnsi" w:cstheme="minorHAnsi"/>
                <w:b/>
                <w:sz w:val="22"/>
                <w:szCs w:val="22"/>
                <w:lang w:val="en-GB"/>
              </w:rPr>
            </w:pPr>
            <w:r>
              <w:rPr>
                <w:rFonts w:asciiTheme="minorHAnsi" w:hAnsiTheme="minorHAnsi" w:cstheme="minorHAnsi"/>
                <w:b/>
                <w:sz w:val="22"/>
                <w:szCs w:val="22"/>
                <w:lang w:val="en-GB"/>
              </w:rPr>
              <w:t xml:space="preserve">Our Comment: </w:t>
            </w:r>
            <w:r w:rsidRPr="00012A55">
              <w:rPr>
                <w:rFonts w:asciiTheme="minorHAnsi" w:hAnsiTheme="minorHAnsi" w:cstheme="minorHAnsi"/>
                <w:bCs/>
                <w:sz w:val="22"/>
                <w:szCs w:val="22"/>
                <w:lang w:val="en-GB"/>
              </w:rPr>
              <w:t>No Comment</w:t>
            </w:r>
            <w:r>
              <w:rPr>
                <w:rFonts w:asciiTheme="minorHAnsi" w:hAnsiTheme="minorHAnsi" w:cstheme="minorHAnsi"/>
                <w:b/>
                <w:sz w:val="22"/>
                <w:szCs w:val="22"/>
                <w:lang w:val="en-GB"/>
              </w:rPr>
              <w:t xml:space="preserve"> </w:t>
            </w:r>
          </w:p>
        </w:tc>
      </w:tr>
      <w:tr w:rsidR="006C0D0B" w:rsidRPr="00745FC5" w14:paraId="3A71A5B7" w14:textId="77777777" w:rsidTr="002430AE">
        <w:trPr>
          <w:gridAfter w:val="2"/>
          <w:wAfter w:w="17229" w:type="dxa"/>
          <w:trHeight w:val="319"/>
        </w:trPr>
        <w:tc>
          <w:tcPr>
            <w:tcW w:w="1064" w:type="dxa"/>
            <w:shd w:val="clear" w:color="auto" w:fill="auto"/>
          </w:tcPr>
          <w:p w14:paraId="4D6DD31A" w14:textId="77777777" w:rsidR="006C0D0B" w:rsidRPr="006C0D0B" w:rsidRDefault="006C0D0B" w:rsidP="00640821">
            <w:pPr>
              <w:pStyle w:val="Itemlevel1"/>
              <w:tabs>
                <w:tab w:val="clear" w:pos="1134"/>
                <w:tab w:val="left" w:pos="952"/>
              </w:tabs>
              <w:spacing w:before="0"/>
              <w:rPr>
                <w:rFonts w:asciiTheme="minorHAnsi" w:hAnsiTheme="minorHAnsi" w:cstheme="minorHAnsi"/>
                <w:sz w:val="22"/>
                <w:szCs w:val="22"/>
              </w:rPr>
            </w:pPr>
          </w:p>
        </w:tc>
        <w:tc>
          <w:tcPr>
            <w:tcW w:w="9071" w:type="dxa"/>
            <w:shd w:val="clear" w:color="auto" w:fill="auto"/>
          </w:tcPr>
          <w:p w14:paraId="09486C5B" w14:textId="26AFA48A" w:rsidR="006C0D0B" w:rsidRPr="006C0D0B" w:rsidRDefault="00AE2E72" w:rsidP="00640821">
            <w:pPr>
              <w:pStyle w:val="Itemlevel1"/>
              <w:tabs>
                <w:tab w:val="clear" w:pos="1134"/>
                <w:tab w:val="left" w:pos="952"/>
                <w:tab w:val="left" w:pos="1428"/>
              </w:tabs>
              <w:spacing w:before="0"/>
              <w:rPr>
                <w:rFonts w:asciiTheme="minorHAnsi" w:hAnsiTheme="minorHAnsi" w:cstheme="minorHAnsi"/>
                <w:b/>
                <w:sz w:val="22"/>
                <w:szCs w:val="22"/>
                <w:lang w:val="en-GB"/>
              </w:rPr>
            </w:pPr>
            <w:r w:rsidRPr="00AE2E72">
              <w:rPr>
                <w:bCs/>
                <w:sz w:val="22"/>
                <w:szCs w:val="22"/>
                <w:lang w:val="en-GB"/>
              </w:rPr>
              <w:t>-----------------------------------------------------------------------------------------------------------------------------------</w:t>
            </w:r>
          </w:p>
        </w:tc>
      </w:tr>
      <w:tr w:rsidR="001106C1" w:rsidRPr="00745FC5" w14:paraId="2102AAD0" w14:textId="77777777" w:rsidTr="002430AE">
        <w:trPr>
          <w:gridAfter w:val="2"/>
          <w:wAfter w:w="17229" w:type="dxa"/>
          <w:trHeight w:val="319"/>
        </w:trPr>
        <w:tc>
          <w:tcPr>
            <w:tcW w:w="1064" w:type="dxa"/>
            <w:shd w:val="clear" w:color="auto" w:fill="auto"/>
          </w:tcPr>
          <w:p w14:paraId="3F9416CE" w14:textId="45DA87CF" w:rsidR="001106C1" w:rsidRPr="006C0D0B" w:rsidRDefault="00012A55" w:rsidP="00640821">
            <w:pPr>
              <w:pStyle w:val="Itemlevel1"/>
              <w:tabs>
                <w:tab w:val="clear" w:pos="1134"/>
                <w:tab w:val="left" w:pos="952"/>
              </w:tabs>
              <w:spacing w:before="0"/>
              <w:rPr>
                <w:rFonts w:asciiTheme="minorHAnsi" w:hAnsiTheme="minorHAnsi" w:cstheme="minorHAnsi"/>
                <w:sz w:val="22"/>
                <w:szCs w:val="22"/>
              </w:rPr>
            </w:pPr>
            <w:r>
              <w:rPr>
                <w:rFonts w:asciiTheme="minorHAnsi" w:hAnsiTheme="minorHAnsi" w:cstheme="minorHAnsi"/>
                <w:sz w:val="22"/>
                <w:szCs w:val="22"/>
              </w:rPr>
              <w:t>212382</w:t>
            </w:r>
          </w:p>
        </w:tc>
        <w:tc>
          <w:tcPr>
            <w:tcW w:w="9071" w:type="dxa"/>
            <w:shd w:val="clear" w:color="auto" w:fill="auto"/>
          </w:tcPr>
          <w:p w14:paraId="2F3BB7B0" w14:textId="46B65FF2" w:rsidR="001106C1" w:rsidRPr="006C0D0B" w:rsidRDefault="00012A55" w:rsidP="00640821">
            <w:pPr>
              <w:pStyle w:val="Itemlevel1"/>
              <w:tabs>
                <w:tab w:val="clear" w:pos="1134"/>
                <w:tab w:val="left" w:pos="952"/>
                <w:tab w:val="left" w:pos="1428"/>
              </w:tabs>
              <w:spacing w:before="0"/>
              <w:rPr>
                <w:rFonts w:asciiTheme="minorHAnsi" w:hAnsiTheme="minorHAnsi" w:cstheme="minorHAnsi"/>
                <w:b/>
                <w:sz w:val="22"/>
                <w:szCs w:val="22"/>
                <w:lang w:val="en-GB"/>
              </w:rPr>
            </w:pPr>
            <w:r>
              <w:rPr>
                <w:rFonts w:asciiTheme="minorHAnsi" w:hAnsiTheme="minorHAnsi" w:cstheme="minorHAnsi"/>
                <w:b/>
                <w:sz w:val="22"/>
                <w:szCs w:val="22"/>
                <w:lang w:val="en-GB"/>
              </w:rPr>
              <w:t xml:space="preserve">Site Address: </w:t>
            </w:r>
            <w:r w:rsidRPr="006C0D0B">
              <w:rPr>
                <w:rFonts w:asciiTheme="minorHAnsi" w:hAnsiTheme="minorHAnsi" w:cstheme="minorHAnsi"/>
                <w:sz w:val="22"/>
                <w:szCs w:val="22"/>
                <w:lang w:val="en-GB" w:eastAsia="en-GB"/>
              </w:rPr>
              <w:t>Ashen Cottage Basingstoke Road Spencers Wood Wokingham RG7 1AA</w:t>
            </w:r>
          </w:p>
        </w:tc>
      </w:tr>
      <w:tr w:rsidR="001106C1" w:rsidRPr="00745FC5" w14:paraId="62161A0F" w14:textId="77777777" w:rsidTr="002430AE">
        <w:trPr>
          <w:gridAfter w:val="2"/>
          <w:wAfter w:w="17229" w:type="dxa"/>
          <w:trHeight w:val="319"/>
        </w:trPr>
        <w:tc>
          <w:tcPr>
            <w:tcW w:w="1064" w:type="dxa"/>
            <w:shd w:val="clear" w:color="auto" w:fill="auto"/>
          </w:tcPr>
          <w:p w14:paraId="30018DC9" w14:textId="77777777" w:rsidR="001106C1" w:rsidRPr="006C0D0B" w:rsidRDefault="001106C1" w:rsidP="00640821">
            <w:pPr>
              <w:pStyle w:val="Itemlevel1"/>
              <w:tabs>
                <w:tab w:val="clear" w:pos="1134"/>
                <w:tab w:val="left" w:pos="952"/>
              </w:tabs>
              <w:spacing w:before="0"/>
              <w:rPr>
                <w:rFonts w:asciiTheme="minorHAnsi" w:hAnsiTheme="minorHAnsi" w:cstheme="minorHAnsi"/>
                <w:sz w:val="22"/>
                <w:szCs w:val="22"/>
              </w:rPr>
            </w:pPr>
          </w:p>
        </w:tc>
        <w:tc>
          <w:tcPr>
            <w:tcW w:w="9071" w:type="dxa"/>
            <w:shd w:val="clear" w:color="auto" w:fill="auto"/>
          </w:tcPr>
          <w:p w14:paraId="46A925A6" w14:textId="4CABBF73" w:rsidR="001106C1" w:rsidRPr="006C0D0B" w:rsidRDefault="00AE2E72" w:rsidP="00640821">
            <w:pPr>
              <w:pStyle w:val="Itemlevel1"/>
              <w:tabs>
                <w:tab w:val="clear" w:pos="1134"/>
                <w:tab w:val="left" w:pos="952"/>
                <w:tab w:val="left" w:pos="1428"/>
              </w:tabs>
              <w:spacing w:before="0"/>
              <w:rPr>
                <w:rFonts w:asciiTheme="minorHAnsi" w:hAnsiTheme="minorHAnsi" w:cstheme="minorHAnsi"/>
                <w:b/>
                <w:sz w:val="22"/>
                <w:szCs w:val="22"/>
                <w:lang w:val="en-GB"/>
              </w:rPr>
            </w:pPr>
            <w:r>
              <w:rPr>
                <w:rFonts w:asciiTheme="minorHAnsi" w:hAnsiTheme="minorHAnsi" w:cstheme="minorHAnsi"/>
                <w:b/>
                <w:sz w:val="22"/>
                <w:szCs w:val="22"/>
                <w:lang w:val="en-GB"/>
              </w:rPr>
              <w:t xml:space="preserve">Description: </w:t>
            </w:r>
            <w:r w:rsidRPr="006C0D0B">
              <w:rPr>
                <w:rFonts w:asciiTheme="minorHAnsi" w:hAnsiTheme="minorHAnsi" w:cstheme="minorHAnsi"/>
                <w:sz w:val="22"/>
                <w:szCs w:val="22"/>
                <w:lang w:val="en-GB" w:eastAsia="en-GB"/>
              </w:rPr>
              <w:t>Householder application for the proposed erection of a single storey rear extension with the</w:t>
            </w:r>
          </w:p>
        </w:tc>
      </w:tr>
      <w:tr w:rsidR="001106C1" w:rsidRPr="00745FC5" w14:paraId="6DD88D17" w14:textId="77777777" w:rsidTr="002430AE">
        <w:trPr>
          <w:gridAfter w:val="2"/>
          <w:wAfter w:w="17229" w:type="dxa"/>
          <w:trHeight w:val="319"/>
        </w:trPr>
        <w:tc>
          <w:tcPr>
            <w:tcW w:w="1064" w:type="dxa"/>
            <w:shd w:val="clear" w:color="auto" w:fill="auto"/>
          </w:tcPr>
          <w:p w14:paraId="04F2999A" w14:textId="77777777" w:rsidR="001106C1" w:rsidRDefault="001106C1" w:rsidP="00640821">
            <w:pPr>
              <w:pStyle w:val="Itemlevel1"/>
              <w:tabs>
                <w:tab w:val="clear" w:pos="1134"/>
                <w:tab w:val="left" w:pos="952"/>
              </w:tabs>
              <w:spacing w:before="0"/>
              <w:rPr>
                <w:sz w:val="22"/>
                <w:szCs w:val="22"/>
              </w:rPr>
            </w:pPr>
          </w:p>
        </w:tc>
        <w:tc>
          <w:tcPr>
            <w:tcW w:w="9071" w:type="dxa"/>
            <w:shd w:val="clear" w:color="auto" w:fill="auto"/>
          </w:tcPr>
          <w:p w14:paraId="69FB6EDA" w14:textId="429B8A40" w:rsidR="001106C1" w:rsidRDefault="00AE2E72" w:rsidP="00640821">
            <w:pPr>
              <w:pStyle w:val="Itemlevel1"/>
              <w:tabs>
                <w:tab w:val="clear" w:pos="1134"/>
                <w:tab w:val="left" w:pos="952"/>
                <w:tab w:val="left" w:pos="1428"/>
              </w:tabs>
              <w:spacing w:before="0"/>
              <w:rPr>
                <w:b/>
                <w:sz w:val="22"/>
                <w:szCs w:val="22"/>
                <w:lang w:val="en-GB"/>
              </w:rPr>
            </w:pPr>
            <w:r>
              <w:rPr>
                <w:b/>
                <w:sz w:val="22"/>
                <w:szCs w:val="22"/>
                <w:lang w:val="en-GB"/>
              </w:rPr>
              <w:t xml:space="preserve">Our Comment: </w:t>
            </w:r>
            <w:r w:rsidRPr="00AE2E72">
              <w:rPr>
                <w:bCs/>
                <w:sz w:val="22"/>
                <w:szCs w:val="22"/>
                <w:lang w:val="en-GB"/>
              </w:rPr>
              <w:t>No Comment</w:t>
            </w:r>
            <w:r>
              <w:rPr>
                <w:bCs/>
                <w:sz w:val="22"/>
                <w:szCs w:val="22"/>
                <w:lang w:val="en-GB"/>
              </w:rPr>
              <w:t>.</w:t>
            </w:r>
          </w:p>
        </w:tc>
      </w:tr>
      <w:tr w:rsidR="001106C1" w:rsidRPr="00745FC5" w14:paraId="0ACC0B84" w14:textId="77777777" w:rsidTr="002430AE">
        <w:trPr>
          <w:gridAfter w:val="2"/>
          <w:wAfter w:w="17229" w:type="dxa"/>
          <w:trHeight w:val="319"/>
        </w:trPr>
        <w:tc>
          <w:tcPr>
            <w:tcW w:w="1064" w:type="dxa"/>
            <w:shd w:val="clear" w:color="auto" w:fill="auto"/>
          </w:tcPr>
          <w:p w14:paraId="27A99AC7" w14:textId="77777777" w:rsidR="001106C1" w:rsidRDefault="001106C1" w:rsidP="00640821">
            <w:pPr>
              <w:pStyle w:val="Itemlevel1"/>
              <w:tabs>
                <w:tab w:val="clear" w:pos="1134"/>
                <w:tab w:val="left" w:pos="952"/>
              </w:tabs>
              <w:spacing w:before="0"/>
              <w:rPr>
                <w:sz w:val="22"/>
                <w:szCs w:val="22"/>
              </w:rPr>
            </w:pPr>
          </w:p>
        </w:tc>
        <w:tc>
          <w:tcPr>
            <w:tcW w:w="9071" w:type="dxa"/>
            <w:shd w:val="clear" w:color="auto" w:fill="auto"/>
          </w:tcPr>
          <w:p w14:paraId="30A37BAB" w14:textId="7486D5BE" w:rsidR="001106C1" w:rsidRPr="00AE2E72" w:rsidRDefault="00AE2E72" w:rsidP="00640821">
            <w:pPr>
              <w:pStyle w:val="Itemlevel1"/>
              <w:tabs>
                <w:tab w:val="clear" w:pos="1134"/>
                <w:tab w:val="left" w:pos="952"/>
                <w:tab w:val="left" w:pos="1428"/>
              </w:tabs>
              <w:spacing w:before="0"/>
              <w:rPr>
                <w:bCs/>
                <w:sz w:val="22"/>
                <w:szCs w:val="22"/>
                <w:lang w:val="en-GB"/>
              </w:rPr>
            </w:pPr>
            <w:r w:rsidRPr="00AE2E72">
              <w:rPr>
                <w:bCs/>
                <w:sz w:val="22"/>
                <w:szCs w:val="22"/>
                <w:lang w:val="en-GB"/>
              </w:rPr>
              <w:t>-----------------------------------------------------------------------------------------------------------------------------------</w:t>
            </w:r>
          </w:p>
        </w:tc>
      </w:tr>
      <w:tr w:rsidR="00AE2E72" w:rsidRPr="00745FC5" w14:paraId="1F4553E8" w14:textId="77777777" w:rsidTr="002430AE">
        <w:trPr>
          <w:gridAfter w:val="2"/>
          <w:wAfter w:w="17229" w:type="dxa"/>
          <w:trHeight w:val="319"/>
        </w:trPr>
        <w:tc>
          <w:tcPr>
            <w:tcW w:w="1064" w:type="dxa"/>
            <w:shd w:val="clear" w:color="auto" w:fill="auto"/>
          </w:tcPr>
          <w:p w14:paraId="72370A43" w14:textId="3ECD391D" w:rsidR="00AE2E72" w:rsidRDefault="00AE2E72" w:rsidP="00640821">
            <w:pPr>
              <w:pStyle w:val="Itemlevel1"/>
              <w:tabs>
                <w:tab w:val="clear" w:pos="1134"/>
                <w:tab w:val="left" w:pos="952"/>
              </w:tabs>
              <w:spacing w:before="0"/>
              <w:rPr>
                <w:sz w:val="22"/>
                <w:szCs w:val="22"/>
              </w:rPr>
            </w:pPr>
            <w:r>
              <w:rPr>
                <w:sz w:val="22"/>
                <w:szCs w:val="22"/>
              </w:rPr>
              <w:lastRenderedPageBreak/>
              <w:t>210641</w:t>
            </w:r>
          </w:p>
        </w:tc>
        <w:tc>
          <w:tcPr>
            <w:tcW w:w="9071" w:type="dxa"/>
            <w:shd w:val="clear" w:color="auto" w:fill="auto"/>
          </w:tcPr>
          <w:p w14:paraId="44918FC5" w14:textId="7CDF076F" w:rsidR="00AE2E72" w:rsidRDefault="00AE2E72" w:rsidP="00640821">
            <w:pPr>
              <w:pStyle w:val="Itemlevel1"/>
              <w:tabs>
                <w:tab w:val="clear" w:pos="1134"/>
                <w:tab w:val="left" w:pos="952"/>
                <w:tab w:val="left" w:pos="1428"/>
              </w:tabs>
              <w:spacing w:before="0"/>
              <w:rPr>
                <w:b/>
                <w:sz w:val="22"/>
                <w:szCs w:val="22"/>
                <w:lang w:val="en-GB"/>
              </w:rPr>
            </w:pPr>
            <w:r>
              <w:rPr>
                <w:b/>
                <w:sz w:val="22"/>
                <w:szCs w:val="22"/>
                <w:lang w:val="en-GB"/>
              </w:rPr>
              <w:t xml:space="preserve">Site Address: </w:t>
            </w:r>
            <w:r w:rsidRPr="006C0D0B">
              <w:rPr>
                <w:rFonts w:asciiTheme="minorHAnsi" w:hAnsiTheme="minorHAnsi" w:cstheme="minorHAnsi"/>
                <w:sz w:val="22"/>
                <w:szCs w:val="22"/>
                <w:lang w:val="en-GB" w:eastAsia="en-GB"/>
              </w:rPr>
              <w:t>Ryeish Green Bungalow Hyde End Lane Spencers Wood RG7 1ER</w:t>
            </w:r>
          </w:p>
        </w:tc>
      </w:tr>
      <w:tr w:rsidR="00AE2E72" w:rsidRPr="00745FC5" w14:paraId="79C387DC" w14:textId="77777777" w:rsidTr="002430AE">
        <w:trPr>
          <w:gridAfter w:val="2"/>
          <w:wAfter w:w="17229" w:type="dxa"/>
          <w:trHeight w:val="319"/>
        </w:trPr>
        <w:tc>
          <w:tcPr>
            <w:tcW w:w="1064" w:type="dxa"/>
            <w:shd w:val="clear" w:color="auto" w:fill="auto"/>
          </w:tcPr>
          <w:p w14:paraId="234F8837" w14:textId="77777777" w:rsidR="00AE2E72" w:rsidRDefault="00AE2E72" w:rsidP="00640821">
            <w:pPr>
              <w:pStyle w:val="Itemlevel1"/>
              <w:tabs>
                <w:tab w:val="clear" w:pos="1134"/>
                <w:tab w:val="left" w:pos="952"/>
              </w:tabs>
              <w:spacing w:before="0"/>
              <w:rPr>
                <w:sz w:val="22"/>
                <w:szCs w:val="22"/>
              </w:rPr>
            </w:pPr>
          </w:p>
        </w:tc>
        <w:tc>
          <w:tcPr>
            <w:tcW w:w="9071" w:type="dxa"/>
            <w:shd w:val="clear" w:color="auto" w:fill="auto"/>
          </w:tcPr>
          <w:p w14:paraId="3D29703C" w14:textId="76E3D15B" w:rsidR="00AE2E72" w:rsidRDefault="00AE2E72" w:rsidP="00640821">
            <w:pPr>
              <w:pStyle w:val="Itemlevel1"/>
              <w:tabs>
                <w:tab w:val="clear" w:pos="1134"/>
                <w:tab w:val="left" w:pos="952"/>
                <w:tab w:val="left" w:pos="1428"/>
              </w:tabs>
              <w:spacing w:before="0"/>
              <w:rPr>
                <w:b/>
                <w:sz w:val="22"/>
                <w:szCs w:val="22"/>
                <w:lang w:val="en-GB"/>
              </w:rPr>
            </w:pPr>
            <w:r>
              <w:rPr>
                <w:b/>
                <w:sz w:val="22"/>
                <w:szCs w:val="22"/>
                <w:lang w:val="en-GB"/>
              </w:rPr>
              <w:t xml:space="preserve">Description: </w:t>
            </w:r>
            <w:r w:rsidRPr="006C0D0B">
              <w:rPr>
                <w:rFonts w:asciiTheme="minorHAnsi" w:hAnsiTheme="minorHAnsi" w:cstheme="minorHAnsi"/>
                <w:sz w:val="22"/>
                <w:szCs w:val="22"/>
                <w:lang w:val="en-GB" w:eastAsia="en-GB"/>
              </w:rPr>
              <w:t>Full application for the proposed erection of 1 no. detached dwelling with associated landscaping and parking, following demolition of existing dwelling and outbuilding.</w:t>
            </w:r>
          </w:p>
        </w:tc>
      </w:tr>
      <w:tr w:rsidR="00AE2E72" w:rsidRPr="00745FC5" w14:paraId="01062E9B" w14:textId="77777777" w:rsidTr="002430AE">
        <w:trPr>
          <w:gridAfter w:val="2"/>
          <w:wAfter w:w="17229" w:type="dxa"/>
          <w:trHeight w:val="319"/>
        </w:trPr>
        <w:tc>
          <w:tcPr>
            <w:tcW w:w="1064" w:type="dxa"/>
            <w:shd w:val="clear" w:color="auto" w:fill="auto"/>
          </w:tcPr>
          <w:p w14:paraId="2EF0B903" w14:textId="77777777" w:rsidR="00AE2E72" w:rsidRDefault="00AE2E72" w:rsidP="00640821">
            <w:pPr>
              <w:pStyle w:val="Itemlevel1"/>
              <w:tabs>
                <w:tab w:val="clear" w:pos="1134"/>
                <w:tab w:val="left" w:pos="952"/>
              </w:tabs>
              <w:spacing w:before="0"/>
              <w:rPr>
                <w:sz w:val="22"/>
                <w:szCs w:val="22"/>
              </w:rPr>
            </w:pPr>
          </w:p>
        </w:tc>
        <w:tc>
          <w:tcPr>
            <w:tcW w:w="9071" w:type="dxa"/>
            <w:shd w:val="clear" w:color="auto" w:fill="auto"/>
          </w:tcPr>
          <w:p w14:paraId="61F085E8" w14:textId="6413866D" w:rsidR="00AE2E72" w:rsidRDefault="00AE2E72" w:rsidP="00640821">
            <w:pPr>
              <w:pStyle w:val="Itemlevel1"/>
              <w:tabs>
                <w:tab w:val="clear" w:pos="1134"/>
                <w:tab w:val="left" w:pos="952"/>
                <w:tab w:val="left" w:pos="1428"/>
              </w:tabs>
              <w:spacing w:before="0"/>
              <w:rPr>
                <w:b/>
                <w:sz w:val="22"/>
                <w:szCs w:val="22"/>
                <w:lang w:val="en-GB"/>
              </w:rPr>
            </w:pPr>
            <w:r>
              <w:rPr>
                <w:b/>
                <w:sz w:val="22"/>
                <w:szCs w:val="22"/>
                <w:lang w:val="en-GB"/>
              </w:rPr>
              <w:t xml:space="preserve">Our Comment: </w:t>
            </w:r>
            <w:r w:rsidRPr="00AE2E72">
              <w:rPr>
                <w:bCs/>
                <w:sz w:val="22"/>
                <w:szCs w:val="22"/>
                <w:lang w:val="en-GB"/>
              </w:rPr>
              <w:t>No Comment</w:t>
            </w:r>
            <w:r>
              <w:rPr>
                <w:bCs/>
                <w:sz w:val="22"/>
                <w:szCs w:val="22"/>
                <w:lang w:val="en-GB"/>
              </w:rPr>
              <w:t>.</w:t>
            </w:r>
            <w:r>
              <w:rPr>
                <w:b/>
                <w:sz w:val="22"/>
                <w:szCs w:val="22"/>
                <w:lang w:val="en-GB"/>
              </w:rPr>
              <w:t xml:space="preserve"> </w:t>
            </w:r>
          </w:p>
          <w:p w14:paraId="63F6757D" w14:textId="415E83BB" w:rsidR="00AE2E72" w:rsidRDefault="00AE2E72" w:rsidP="00640821">
            <w:pPr>
              <w:pStyle w:val="Itemlevel1"/>
              <w:tabs>
                <w:tab w:val="clear" w:pos="1134"/>
                <w:tab w:val="left" w:pos="952"/>
                <w:tab w:val="left" w:pos="1428"/>
              </w:tabs>
              <w:spacing w:before="0"/>
              <w:rPr>
                <w:b/>
                <w:sz w:val="22"/>
                <w:szCs w:val="22"/>
                <w:lang w:val="en-GB"/>
              </w:rPr>
            </w:pPr>
          </w:p>
        </w:tc>
      </w:tr>
      <w:tr w:rsidR="00AE2E72" w:rsidRPr="00745FC5" w14:paraId="3B8E6059" w14:textId="77777777" w:rsidTr="002430AE">
        <w:trPr>
          <w:gridAfter w:val="2"/>
          <w:wAfter w:w="17229" w:type="dxa"/>
          <w:trHeight w:val="319"/>
        </w:trPr>
        <w:tc>
          <w:tcPr>
            <w:tcW w:w="1064" w:type="dxa"/>
            <w:shd w:val="clear" w:color="auto" w:fill="auto"/>
          </w:tcPr>
          <w:p w14:paraId="55AE92EC" w14:textId="77777777" w:rsidR="00AE2E72" w:rsidRDefault="00AE2E72" w:rsidP="00640821">
            <w:pPr>
              <w:pStyle w:val="Itemlevel1"/>
              <w:tabs>
                <w:tab w:val="clear" w:pos="1134"/>
                <w:tab w:val="left" w:pos="952"/>
              </w:tabs>
              <w:spacing w:before="0"/>
              <w:rPr>
                <w:sz w:val="22"/>
                <w:szCs w:val="22"/>
              </w:rPr>
            </w:pPr>
          </w:p>
        </w:tc>
        <w:tc>
          <w:tcPr>
            <w:tcW w:w="9071" w:type="dxa"/>
            <w:shd w:val="clear" w:color="auto" w:fill="auto"/>
          </w:tcPr>
          <w:p w14:paraId="25474E2A" w14:textId="2FFE6777" w:rsidR="00AE2E72" w:rsidRDefault="00AE2E72" w:rsidP="00640821">
            <w:pPr>
              <w:pStyle w:val="Itemlevel1"/>
              <w:tabs>
                <w:tab w:val="clear" w:pos="1134"/>
                <w:tab w:val="left" w:pos="952"/>
                <w:tab w:val="left" w:pos="1428"/>
              </w:tabs>
              <w:spacing w:before="0"/>
              <w:rPr>
                <w:b/>
                <w:sz w:val="22"/>
                <w:szCs w:val="22"/>
                <w:lang w:val="en-GB"/>
              </w:rPr>
            </w:pPr>
            <w:r w:rsidRPr="00AE2E72">
              <w:rPr>
                <w:bCs/>
                <w:sz w:val="22"/>
                <w:szCs w:val="22"/>
                <w:lang w:val="en-GB"/>
              </w:rPr>
              <w:t>-----------------------------------------------------------------------------------------------------------------------------------</w:t>
            </w:r>
          </w:p>
        </w:tc>
      </w:tr>
      <w:tr w:rsidR="00AE2E72" w:rsidRPr="00745FC5" w14:paraId="630BB23B" w14:textId="77777777" w:rsidTr="002430AE">
        <w:trPr>
          <w:gridAfter w:val="2"/>
          <w:wAfter w:w="17229" w:type="dxa"/>
          <w:trHeight w:val="319"/>
        </w:trPr>
        <w:tc>
          <w:tcPr>
            <w:tcW w:w="1064" w:type="dxa"/>
            <w:shd w:val="clear" w:color="auto" w:fill="auto"/>
          </w:tcPr>
          <w:p w14:paraId="3920FA0F" w14:textId="7A9818E9" w:rsidR="00AE2E72" w:rsidRDefault="00AE2E72" w:rsidP="00640821">
            <w:pPr>
              <w:pStyle w:val="Itemlevel1"/>
              <w:tabs>
                <w:tab w:val="clear" w:pos="1134"/>
                <w:tab w:val="left" w:pos="952"/>
              </w:tabs>
              <w:spacing w:before="0"/>
              <w:rPr>
                <w:sz w:val="22"/>
                <w:szCs w:val="22"/>
              </w:rPr>
            </w:pPr>
            <w:r>
              <w:rPr>
                <w:sz w:val="22"/>
                <w:szCs w:val="22"/>
              </w:rPr>
              <w:t>211997</w:t>
            </w:r>
          </w:p>
        </w:tc>
        <w:tc>
          <w:tcPr>
            <w:tcW w:w="9071" w:type="dxa"/>
            <w:shd w:val="clear" w:color="auto" w:fill="auto"/>
          </w:tcPr>
          <w:p w14:paraId="4125D290" w14:textId="26E6966E" w:rsidR="00AE2E72" w:rsidRDefault="00AE2E72" w:rsidP="00640821">
            <w:pPr>
              <w:pStyle w:val="Itemlevel1"/>
              <w:tabs>
                <w:tab w:val="clear" w:pos="1134"/>
                <w:tab w:val="left" w:pos="952"/>
                <w:tab w:val="left" w:pos="1428"/>
              </w:tabs>
              <w:spacing w:before="0"/>
              <w:rPr>
                <w:b/>
                <w:sz w:val="22"/>
                <w:szCs w:val="22"/>
                <w:lang w:val="en-GB"/>
              </w:rPr>
            </w:pPr>
            <w:r>
              <w:rPr>
                <w:b/>
                <w:sz w:val="22"/>
                <w:szCs w:val="22"/>
                <w:lang w:val="en-GB"/>
              </w:rPr>
              <w:t xml:space="preserve">Site Address: </w:t>
            </w:r>
            <w:r w:rsidRPr="006C0D0B">
              <w:rPr>
                <w:rFonts w:asciiTheme="minorHAnsi" w:hAnsiTheme="minorHAnsi" w:cstheme="minorHAnsi"/>
                <w:sz w:val="22"/>
                <w:szCs w:val="22"/>
                <w:lang w:val="en-GB" w:eastAsia="en-GB"/>
              </w:rPr>
              <w:t>2 Grovelands Road Spencers Wood Wokingham RG7 1DP</w:t>
            </w:r>
          </w:p>
        </w:tc>
      </w:tr>
      <w:tr w:rsidR="00AE2E72" w:rsidRPr="00745FC5" w14:paraId="64656F80" w14:textId="77777777" w:rsidTr="002430AE">
        <w:trPr>
          <w:gridAfter w:val="2"/>
          <w:wAfter w:w="17229" w:type="dxa"/>
          <w:trHeight w:val="319"/>
        </w:trPr>
        <w:tc>
          <w:tcPr>
            <w:tcW w:w="1064" w:type="dxa"/>
            <w:shd w:val="clear" w:color="auto" w:fill="auto"/>
          </w:tcPr>
          <w:p w14:paraId="04DE8C59" w14:textId="77777777" w:rsidR="00AE2E72" w:rsidRDefault="00AE2E72" w:rsidP="00640821">
            <w:pPr>
              <w:pStyle w:val="Itemlevel1"/>
              <w:tabs>
                <w:tab w:val="clear" w:pos="1134"/>
                <w:tab w:val="left" w:pos="952"/>
              </w:tabs>
              <w:spacing w:before="0"/>
              <w:rPr>
                <w:sz w:val="22"/>
                <w:szCs w:val="22"/>
              </w:rPr>
            </w:pPr>
          </w:p>
        </w:tc>
        <w:tc>
          <w:tcPr>
            <w:tcW w:w="9071" w:type="dxa"/>
            <w:shd w:val="clear" w:color="auto" w:fill="auto"/>
          </w:tcPr>
          <w:p w14:paraId="68BAE163" w14:textId="7661BE35" w:rsidR="00AE2E72" w:rsidRDefault="00AE2E72" w:rsidP="00640821">
            <w:pPr>
              <w:pStyle w:val="Itemlevel1"/>
              <w:tabs>
                <w:tab w:val="clear" w:pos="1134"/>
                <w:tab w:val="left" w:pos="952"/>
                <w:tab w:val="left" w:pos="1428"/>
              </w:tabs>
              <w:spacing w:before="0"/>
              <w:rPr>
                <w:b/>
                <w:sz w:val="22"/>
                <w:szCs w:val="22"/>
                <w:lang w:val="en-GB"/>
              </w:rPr>
            </w:pPr>
            <w:r w:rsidRPr="00AE2E72">
              <w:rPr>
                <w:rFonts w:asciiTheme="minorHAnsi" w:hAnsiTheme="minorHAnsi" w:cstheme="minorHAnsi"/>
                <w:b/>
                <w:bCs/>
                <w:sz w:val="22"/>
                <w:szCs w:val="22"/>
                <w:lang w:val="en-GB" w:eastAsia="en-GB"/>
              </w:rPr>
              <w:t>Description:</w:t>
            </w:r>
            <w:r>
              <w:rPr>
                <w:rFonts w:asciiTheme="minorHAnsi" w:hAnsiTheme="minorHAnsi" w:cstheme="minorHAnsi"/>
                <w:sz w:val="22"/>
                <w:szCs w:val="22"/>
                <w:lang w:val="en-GB" w:eastAsia="en-GB"/>
              </w:rPr>
              <w:t xml:space="preserve"> </w:t>
            </w:r>
            <w:r w:rsidRPr="006C0D0B">
              <w:rPr>
                <w:rFonts w:asciiTheme="minorHAnsi" w:hAnsiTheme="minorHAnsi" w:cstheme="minorHAnsi"/>
                <w:sz w:val="22"/>
                <w:szCs w:val="22"/>
                <w:lang w:val="en-GB" w:eastAsia="en-GB"/>
              </w:rPr>
              <w:t>Full application for the proposed erection of 1 no. detached dwelling with associated landscaping and parking, following demolition of existing dwelling and outbuilding.</w:t>
            </w:r>
          </w:p>
        </w:tc>
      </w:tr>
      <w:tr w:rsidR="00AE2E72" w:rsidRPr="00745FC5" w14:paraId="689FDA1B" w14:textId="77777777" w:rsidTr="002430AE">
        <w:trPr>
          <w:gridAfter w:val="2"/>
          <w:wAfter w:w="17229" w:type="dxa"/>
          <w:trHeight w:val="319"/>
        </w:trPr>
        <w:tc>
          <w:tcPr>
            <w:tcW w:w="1064" w:type="dxa"/>
            <w:shd w:val="clear" w:color="auto" w:fill="auto"/>
          </w:tcPr>
          <w:p w14:paraId="380D20C8" w14:textId="77777777" w:rsidR="00AE2E72" w:rsidRDefault="00AE2E72" w:rsidP="00640821">
            <w:pPr>
              <w:pStyle w:val="Itemlevel1"/>
              <w:tabs>
                <w:tab w:val="clear" w:pos="1134"/>
                <w:tab w:val="left" w:pos="952"/>
              </w:tabs>
              <w:spacing w:before="0"/>
              <w:rPr>
                <w:sz w:val="22"/>
                <w:szCs w:val="22"/>
              </w:rPr>
            </w:pPr>
          </w:p>
        </w:tc>
        <w:tc>
          <w:tcPr>
            <w:tcW w:w="9071" w:type="dxa"/>
            <w:shd w:val="clear" w:color="auto" w:fill="auto"/>
          </w:tcPr>
          <w:p w14:paraId="6AAF781D" w14:textId="524A7085" w:rsidR="00AE2E72" w:rsidRDefault="00AE2E72" w:rsidP="00640821">
            <w:pPr>
              <w:pStyle w:val="Itemlevel1"/>
              <w:tabs>
                <w:tab w:val="clear" w:pos="1134"/>
                <w:tab w:val="left" w:pos="952"/>
                <w:tab w:val="left" w:pos="1428"/>
              </w:tabs>
              <w:spacing w:before="0"/>
              <w:rPr>
                <w:b/>
                <w:sz w:val="22"/>
                <w:szCs w:val="22"/>
                <w:lang w:val="en-GB"/>
              </w:rPr>
            </w:pPr>
            <w:r>
              <w:rPr>
                <w:b/>
                <w:sz w:val="22"/>
                <w:szCs w:val="22"/>
                <w:lang w:val="en-GB"/>
              </w:rPr>
              <w:t xml:space="preserve">Our Comment: </w:t>
            </w:r>
            <w:r w:rsidRPr="00AE2E72">
              <w:rPr>
                <w:bCs/>
                <w:sz w:val="22"/>
                <w:szCs w:val="22"/>
                <w:lang w:val="en-GB"/>
              </w:rPr>
              <w:t>No Comment</w:t>
            </w:r>
            <w:r>
              <w:rPr>
                <w:b/>
                <w:sz w:val="22"/>
                <w:szCs w:val="22"/>
                <w:lang w:val="en-GB"/>
              </w:rPr>
              <w:t xml:space="preserve"> </w:t>
            </w:r>
          </w:p>
        </w:tc>
      </w:tr>
      <w:tr w:rsidR="00AE2E72" w:rsidRPr="00745FC5" w14:paraId="2F55BBAC" w14:textId="77777777" w:rsidTr="002430AE">
        <w:trPr>
          <w:gridAfter w:val="2"/>
          <w:wAfter w:w="17229" w:type="dxa"/>
          <w:trHeight w:val="319"/>
        </w:trPr>
        <w:tc>
          <w:tcPr>
            <w:tcW w:w="1064" w:type="dxa"/>
            <w:shd w:val="clear" w:color="auto" w:fill="auto"/>
          </w:tcPr>
          <w:p w14:paraId="2BFA0F5A"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332BB89A" w14:textId="7DCADB2C" w:rsidR="00AE2E72" w:rsidRDefault="00AE2E72" w:rsidP="00AE2E72">
            <w:pPr>
              <w:pStyle w:val="Itemlevel1"/>
              <w:tabs>
                <w:tab w:val="clear" w:pos="1134"/>
                <w:tab w:val="left" w:pos="952"/>
                <w:tab w:val="left" w:pos="1428"/>
              </w:tabs>
              <w:spacing w:before="0"/>
              <w:rPr>
                <w:b/>
                <w:sz w:val="22"/>
                <w:szCs w:val="22"/>
                <w:lang w:val="en-GB"/>
              </w:rPr>
            </w:pPr>
            <w:r w:rsidRPr="00AE2E72">
              <w:rPr>
                <w:bCs/>
                <w:sz w:val="22"/>
                <w:szCs w:val="22"/>
                <w:lang w:val="en-GB"/>
              </w:rPr>
              <w:t>-----------------------------------------------------------------------------------------------------------------------------------</w:t>
            </w:r>
          </w:p>
        </w:tc>
      </w:tr>
      <w:tr w:rsidR="00AE2E72" w:rsidRPr="00745FC5" w14:paraId="096F2527" w14:textId="77777777" w:rsidTr="002430AE">
        <w:trPr>
          <w:gridAfter w:val="2"/>
          <w:wAfter w:w="17229" w:type="dxa"/>
          <w:trHeight w:val="319"/>
        </w:trPr>
        <w:tc>
          <w:tcPr>
            <w:tcW w:w="1064" w:type="dxa"/>
            <w:shd w:val="clear" w:color="auto" w:fill="auto"/>
          </w:tcPr>
          <w:p w14:paraId="038D53FC"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5FDBAC55" w14:textId="77777777" w:rsidR="00AE2E72" w:rsidRDefault="00AE2E72" w:rsidP="00AE2E72">
            <w:pPr>
              <w:pStyle w:val="Itemlevel1"/>
              <w:tabs>
                <w:tab w:val="clear" w:pos="1134"/>
                <w:tab w:val="left" w:pos="952"/>
                <w:tab w:val="left" w:pos="1428"/>
              </w:tabs>
              <w:spacing w:before="0"/>
              <w:rPr>
                <w:b/>
                <w:sz w:val="22"/>
                <w:szCs w:val="22"/>
                <w:lang w:val="en-GB"/>
              </w:rPr>
            </w:pPr>
          </w:p>
        </w:tc>
      </w:tr>
      <w:tr w:rsidR="00AE2E72" w:rsidRPr="00745FC5" w14:paraId="42CD177A" w14:textId="77777777" w:rsidTr="002430AE">
        <w:trPr>
          <w:gridAfter w:val="2"/>
          <w:wAfter w:w="17229" w:type="dxa"/>
          <w:trHeight w:val="319"/>
        </w:trPr>
        <w:tc>
          <w:tcPr>
            <w:tcW w:w="1064" w:type="dxa"/>
            <w:shd w:val="clear" w:color="auto" w:fill="auto"/>
          </w:tcPr>
          <w:p w14:paraId="63D59DE7"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7C571BA1" w14:textId="226D4D39" w:rsidR="00AE2E72" w:rsidRDefault="00AE2E72" w:rsidP="00AE2E72">
            <w:pPr>
              <w:pStyle w:val="Itemlevel1"/>
              <w:tabs>
                <w:tab w:val="clear" w:pos="1134"/>
                <w:tab w:val="left" w:pos="952"/>
                <w:tab w:val="left" w:pos="1428"/>
              </w:tabs>
              <w:spacing w:before="0"/>
              <w:rPr>
                <w:b/>
                <w:sz w:val="22"/>
                <w:szCs w:val="22"/>
                <w:lang w:val="en-GB"/>
              </w:rPr>
            </w:pPr>
            <w:r>
              <w:rPr>
                <w:b/>
                <w:sz w:val="22"/>
                <w:szCs w:val="22"/>
                <w:lang w:val="en-GB"/>
              </w:rPr>
              <w:t>81.2 Planning Decisions</w:t>
            </w:r>
          </w:p>
          <w:p w14:paraId="1517881A" w14:textId="03F580B4" w:rsidR="00AE2E72" w:rsidRDefault="00AE2E72" w:rsidP="00AE2E72">
            <w:pPr>
              <w:pStyle w:val="Itemlevel1"/>
              <w:tabs>
                <w:tab w:val="clear" w:pos="1134"/>
                <w:tab w:val="left" w:pos="952"/>
                <w:tab w:val="left" w:pos="1428"/>
              </w:tabs>
              <w:spacing w:before="0"/>
              <w:rPr>
                <w:b/>
                <w:sz w:val="22"/>
                <w:szCs w:val="22"/>
                <w:lang w:val="en-GB"/>
              </w:rPr>
            </w:pPr>
          </w:p>
        </w:tc>
      </w:tr>
      <w:tr w:rsidR="00AE2E72" w:rsidRPr="00745FC5" w14:paraId="6E77CA54" w14:textId="77777777" w:rsidTr="002430AE">
        <w:trPr>
          <w:gridAfter w:val="2"/>
          <w:wAfter w:w="17229" w:type="dxa"/>
          <w:trHeight w:val="319"/>
        </w:trPr>
        <w:tc>
          <w:tcPr>
            <w:tcW w:w="1064" w:type="dxa"/>
            <w:shd w:val="clear" w:color="auto" w:fill="auto"/>
          </w:tcPr>
          <w:p w14:paraId="0024ED3F"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3487C307" w14:textId="77777777" w:rsidR="00AE2E72" w:rsidRPr="001311BF" w:rsidRDefault="00AE2E72" w:rsidP="00AE2E72">
            <w:pPr>
              <w:rPr>
                <w:rFonts w:ascii="Calibri" w:hAnsi="Calibri"/>
                <w:b/>
                <w:sz w:val="22"/>
                <w:szCs w:val="22"/>
                <w:u w:val="single"/>
                <w:lang w:val="en-GB"/>
              </w:rPr>
            </w:pPr>
            <w:r w:rsidRPr="001311BF">
              <w:rPr>
                <w:rFonts w:ascii="Calibri" w:hAnsi="Calibri"/>
                <w:b/>
                <w:sz w:val="22"/>
                <w:szCs w:val="22"/>
                <w:u w:val="single"/>
                <w:lang w:val="en-GB"/>
              </w:rPr>
              <w:t xml:space="preserve">List of plans APPROVED </w:t>
            </w:r>
          </w:p>
          <w:p w14:paraId="5751B25E" w14:textId="77777777" w:rsidR="00AE2E72" w:rsidRDefault="00AE2E72" w:rsidP="00AE2E72">
            <w:pPr>
              <w:rPr>
                <w:rFonts w:asciiTheme="minorHAnsi" w:eastAsia="Calibri" w:hAnsiTheme="minorHAnsi" w:cstheme="minorHAnsi"/>
                <w:bCs/>
                <w:sz w:val="22"/>
                <w:szCs w:val="22"/>
              </w:rPr>
            </w:pPr>
            <w:r>
              <w:rPr>
                <w:rFonts w:asciiTheme="minorHAnsi" w:eastAsia="Calibri" w:hAnsiTheme="minorHAnsi" w:cstheme="minorHAnsi"/>
                <w:bCs/>
                <w:sz w:val="22"/>
                <w:szCs w:val="22"/>
              </w:rPr>
              <w:t xml:space="preserve">There were no plans approved. </w:t>
            </w:r>
          </w:p>
          <w:p w14:paraId="23AE3D70" w14:textId="77777777" w:rsidR="00AE2E72" w:rsidRDefault="00AE2E72" w:rsidP="00AE2E72">
            <w:pPr>
              <w:pStyle w:val="Itemlevel1"/>
              <w:tabs>
                <w:tab w:val="clear" w:pos="1134"/>
                <w:tab w:val="left" w:pos="952"/>
                <w:tab w:val="left" w:pos="1428"/>
              </w:tabs>
              <w:spacing w:before="0"/>
              <w:rPr>
                <w:b/>
                <w:sz w:val="22"/>
                <w:szCs w:val="22"/>
                <w:lang w:val="en-GB"/>
              </w:rPr>
            </w:pPr>
          </w:p>
        </w:tc>
      </w:tr>
      <w:tr w:rsidR="00AE2E72" w:rsidRPr="00745FC5" w14:paraId="1F8CA945" w14:textId="77777777" w:rsidTr="002430AE">
        <w:trPr>
          <w:gridAfter w:val="2"/>
          <w:wAfter w:w="17229" w:type="dxa"/>
          <w:trHeight w:val="319"/>
        </w:trPr>
        <w:tc>
          <w:tcPr>
            <w:tcW w:w="1064" w:type="dxa"/>
            <w:shd w:val="clear" w:color="auto" w:fill="auto"/>
          </w:tcPr>
          <w:p w14:paraId="31AE70DC"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6CC0A145" w14:textId="77777777" w:rsidR="00AE2E72" w:rsidRDefault="00AE2E72" w:rsidP="00AE2E72">
            <w:pPr>
              <w:rPr>
                <w:rFonts w:asciiTheme="minorHAnsi" w:hAnsiTheme="minorHAnsi" w:cstheme="minorHAnsi"/>
                <w:b/>
                <w:sz w:val="22"/>
                <w:szCs w:val="22"/>
                <w:u w:val="single"/>
                <w:lang w:val="en-GB"/>
              </w:rPr>
            </w:pPr>
            <w:r w:rsidRPr="003042FD">
              <w:rPr>
                <w:rFonts w:asciiTheme="minorHAnsi" w:hAnsiTheme="minorHAnsi" w:cstheme="minorHAnsi"/>
                <w:b/>
                <w:sz w:val="22"/>
                <w:szCs w:val="22"/>
                <w:u w:val="single"/>
                <w:lang w:val="en-GB"/>
              </w:rPr>
              <w:t xml:space="preserve">List of plans APPEALED </w:t>
            </w:r>
          </w:p>
          <w:p w14:paraId="34F7D34C" w14:textId="77777777" w:rsidR="00AE2E72" w:rsidRDefault="00AE2E72" w:rsidP="00AE2E72">
            <w:pPr>
              <w:rPr>
                <w:rFonts w:asciiTheme="minorHAnsi" w:hAnsiTheme="minorHAnsi" w:cstheme="minorHAnsi"/>
                <w:bCs/>
                <w:sz w:val="22"/>
                <w:szCs w:val="22"/>
                <w:lang w:val="en-GB"/>
              </w:rPr>
            </w:pPr>
            <w:r w:rsidRPr="00137FBE">
              <w:rPr>
                <w:rFonts w:asciiTheme="minorHAnsi" w:hAnsiTheme="minorHAnsi" w:cstheme="minorHAnsi"/>
                <w:bCs/>
                <w:sz w:val="22"/>
                <w:szCs w:val="22"/>
                <w:lang w:val="en-GB"/>
              </w:rPr>
              <w:t>There were no plans appealed</w:t>
            </w:r>
            <w:r>
              <w:rPr>
                <w:rFonts w:asciiTheme="minorHAnsi" w:hAnsiTheme="minorHAnsi" w:cstheme="minorHAnsi"/>
                <w:bCs/>
                <w:sz w:val="22"/>
                <w:szCs w:val="22"/>
                <w:lang w:val="en-GB"/>
              </w:rPr>
              <w:t>.</w:t>
            </w:r>
          </w:p>
          <w:p w14:paraId="0C2C6E35" w14:textId="77777777" w:rsidR="00AE2E72" w:rsidRPr="001311BF" w:rsidRDefault="00AE2E72" w:rsidP="00AE2E72">
            <w:pPr>
              <w:rPr>
                <w:rFonts w:ascii="Calibri" w:hAnsi="Calibri"/>
                <w:b/>
                <w:sz w:val="22"/>
                <w:szCs w:val="22"/>
                <w:u w:val="single"/>
                <w:lang w:val="en-GB"/>
              </w:rPr>
            </w:pPr>
          </w:p>
        </w:tc>
      </w:tr>
      <w:tr w:rsidR="00AE2E72" w:rsidRPr="00745FC5" w14:paraId="4607A5DE" w14:textId="77777777" w:rsidTr="002430AE">
        <w:trPr>
          <w:gridAfter w:val="2"/>
          <w:wAfter w:w="17229" w:type="dxa"/>
          <w:trHeight w:val="319"/>
        </w:trPr>
        <w:tc>
          <w:tcPr>
            <w:tcW w:w="1064" w:type="dxa"/>
            <w:shd w:val="clear" w:color="auto" w:fill="auto"/>
          </w:tcPr>
          <w:p w14:paraId="18C420AB" w14:textId="21462A62" w:rsidR="00AE2E72" w:rsidRDefault="00AE2E72" w:rsidP="00AE2E72">
            <w:pPr>
              <w:pStyle w:val="Itemlevel1"/>
              <w:tabs>
                <w:tab w:val="clear" w:pos="1134"/>
                <w:tab w:val="left" w:pos="952"/>
              </w:tabs>
              <w:spacing w:before="0"/>
              <w:rPr>
                <w:sz w:val="22"/>
                <w:szCs w:val="22"/>
              </w:rPr>
            </w:pPr>
            <w:r>
              <w:rPr>
                <w:sz w:val="22"/>
                <w:szCs w:val="22"/>
              </w:rPr>
              <w:t>21/PC/82</w:t>
            </w:r>
          </w:p>
        </w:tc>
        <w:tc>
          <w:tcPr>
            <w:tcW w:w="9071" w:type="dxa"/>
            <w:shd w:val="clear" w:color="auto" w:fill="auto"/>
          </w:tcPr>
          <w:p w14:paraId="3725F3D3" w14:textId="573E6683" w:rsidR="00AE2E72" w:rsidRPr="0019712B" w:rsidRDefault="00AE2E72" w:rsidP="00AE2E72">
            <w:pPr>
              <w:rPr>
                <w:rFonts w:asciiTheme="minorHAnsi" w:hAnsiTheme="minorHAnsi" w:cstheme="minorHAnsi"/>
                <w:b/>
                <w:sz w:val="22"/>
                <w:szCs w:val="22"/>
                <w:u w:val="single"/>
                <w:lang w:val="en-GB"/>
              </w:rPr>
            </w:pPr>
            <w:r w:rsidRPr="0019712B">
              <w:rPr>
                <w:rFonts w:asciiTheme="minorHAnsi" w:hAnsiTheme="minorHAnsi" w:cstheme="minorHAnsi"/>
                <w:b/>
                <w:sz w:val="22"/>
                <w:szCs w:val="22"/>
                <w:lang w:val="en-GB"/>
              </w:rPr>
              <w:t>Enforcement Notices</w:t>
            </w:r>
          </w:p>
        </w:tc>
      </w:tr>
      <w:tr w:rsidR="00AE2E72" w:rsidRPr="00745FC5" w14:paraId="502F62A6" w14:textId="77777777" w:rsidTr="002430AE">
        <w:trPr>
          <w:gridAfter w:val="2"/>
          <w:wAfter w:w="17229" w:type="dxa"/>
          <w:trHeight w:val="319"/>
        </w:trPr>
        <w:tc>
          <w:tcPr>
            <w:tcW w:w="1064" w:type="dxa"/>
            <w:shd w:val="clear" w:color="auto" w:fill="auto"/>
          </w:tcPr>
          <w:p w14:paraId="16D543B8"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0E939E5F" w14:textId="64615C57" w:rsidR="00AE2E72" w:rsidRPr="00570796" w:rsidRDefault="00AE2E72" w:rsidP="00AE2E72">
            <w:pPr>
              <w:pStyle w:val="Itemlevel1"/>
              <w:tabs>
                <w:tab w:val="clear" w:pos="1134"/>
                <w:tab w:val="left" w:pos="952"/>
                <w:tab w:val="left" w:pos="1428"/>
              </w:tabs>
              <w:spacing w:before="0"/>
              <w:rPr>
                <w:rFonts w:cs="Calibri"/>
                <w:bCs/>
                <w:sz w:val="22"/>
                <w:szCs w:val="22"/>
              </w:rPr>
            </w:pPr>
            <w:r>
              <w:rPr>
                <w:rFonts w:cs="Calibri"/>
                <w:bCs/>
                <w:sz w:val="22"/>
                <w:szCs w:val="22"/>
              </w:rPr>
              <w:t xml:space="preserve">The Enforcement notice was </w:t>
            </w:r>
            <w:r w:rsidRPr="00AE2E72">
              <w:rPr>
                <w:rFonts w:cs="Calibri"/>
                <w:b/>
                <w:sz w:val="22"/>
                <w:szCs w:val="22"/>
              </w:rPr>
              <w:t>NOTED</w:t>
            </w:r>
            <w:r>
              <w:rPr>
                <w:rFonts w:cs="Calibri"/>
                <w:bCs/>
                <w:sz w:val="22"/>
                <w:szCs w:val="22"/>
              </w:rPr>
              <w:t xml:space="preserve">. </w:t>
            </w:r>
          </w:p>
        </w:tc>
      </w:tr>
      <w:tr w:rsidR="00AE2E72" w:rsidRPr="00745FC5" w14:paraId="6156D17C" w14:textId="77777777" w:rsidTr="002430AE">
        <w:trPr>
          <w:gridAfter w:val="2"/>
          <w:wAfter w:w="17229" w:type="dxa"/>
          <w:trHeight w:val="319"/>
        </w:trPr>
        <w:tc>
          <w:tcPr>
            <w:tcW w:w="1064" w:type="dxa"/>
            <w:shd w:val="clear" w:color="auto" w:fill="auto"/>
          </w:tcPr>
          <w:p w14:paraId="5F37467A"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66979C5F" w14:textId="77777777" w:rsidR="00AE2E72" w:rsidRDefault="00AE2E72" w:rsidP="00AE2E72">
            <w:pPr>
              <w:pStyle w:val="Itemlevel1"/>
              <w:tabs>
                <w:tab w:val="clear" w:pos="1134"/>
                <w:tab w:val="left" w:pos="952"/>
                <w:tab w:val="left" w:pos="1428"/>
              </w:tabs>
              <w:spacing w:before="0"/>
              <w:rPr>
                <w:rFonts w:cs="Calibri"/>
                <w:sz w:val="22"/>
                <w:szCs w:val="22"/>
                <w:lang w:val="en-GB"/>
              </w:rPr>
            </w:pPr>
          </w:p>
        </w:tc>
      </w:tr>
      <w:tr w:rsidR="00AE2E72" w:rsidRPr="00745FC5" w14:paraId="4544C56D" w14:textId="77777777" w:rsidTr="002430AE">
        <w:trPr>
          <w:gridAfter w:val="2"/>
          <w:wAfter w:w="17229" w:type="dxa"/>
          <w:trHeight w:val="319"/>
        </w:trPr>
        <w:tc>
          <w:tcPr>
            <w:tcW w:w="1064" w:type="dxa"/>
            <w:shd w:val="clear" w:color="auto" w:fill="auto"/>
          </w:tcPr>
          <w:p w14:paraId="071AA052" w14:textId="18DE466A" w:rsidR="00AE2E72" w:rsidRDefault="00AE2E72" w:rsidP="00AE2E72">
            <w:pPr>
              <w:pStyle w:val="Itemlevel1"/>
              <w:tabs>
                <w:tab w:val="clear" w:pos="1134"/>
                <w:tab w:val="left" w:pos="952"/>
              </w:tabs>
              <w:spacing w:before="0"/>
              <w:rPr>
                <w:sz w:val="22"/>
                <w:szCs w:val="22"/>
              </w:rPr>
            </w:pPr>
            <w:r>
              <w:rPr>
                <w:sz w:val="22"/>
                <w:szCs w:val="22"/>
              </w:rPr>
              <w:t>21/PC/83</w:t>
            </w:r>
          </w:p>
        </w:tc>
        <w:tc>
          <w:tcPr>
            <w:tcW w:w="9071" w:type="dxa"/>
            <w:shd w:val="clear" w:color="auto" w:fill="auto"/>
          </w:tcPr>
          <w:p w14:paraId="01B578CA" w14:textId="77777777" w:rsidR="00AE2E72" w:rsidRDefault="00AE2E72" w:rsidP="00AE2E72">
            <w:pPr>
              <w:pStyle w:val="Itemlevel1"/>
              <w:tabs>
                <w:tab w:val="clear" w:pos="1134"/>
                <w:tab w:val="left" w:pos="952"/>
                <w:tab w:val="left" w:pos="1428"/>
              </w:tabs>
              <w:spacing w:before="0"/>
              <w:rPr>
                <w:rFonts w:cs="Calibri"/>
                <w:b/>
                <w:sz w:val="22"/>
                <w:szCs w:val="22"/>
              </w:rPr>
            </w:pPr>
            <w:r w:rsidRPr="00745FC5">
              <w:rPr>
                <w:rFonts w:cs="Calibri"/>
                <w:b/>
                <w:sz w:val="22"/>
                <w:szCs w:val="22"/>
              </w:rPr>
              <w:t>Highways, street lighting and footpath matters</w:t>
            </w:r>
          </w:p>
          <w:p w14:paraId="238520B7" w14:textId="77777777" w:rsidR="00AE2E72" w:rsidRDefault="00AE2E72" w:rsidP="00AE2E72">
            <w:pPr>
              <w:pStyle w:val="Itemlevel1"/>
              <w:tabs>
                <w:tab w:val="clear" w:pos="1134"/>
                <w:tab w:val="left" w:pos="952"/>
                <w:tab w:val="left" w:pos="1428"/>
              </w:tabs>
              <w:spacing w:before="0"/>
              <w:rPr>
                <w:rFonts w:cs="Calibri"/>
                <w:sz w:val="22"/>
                <w:szCs w:val="22"/>
                <w:lang w:val="en-GB"/>
              </w:rPr>
            </w:pPr>
          </w:p>
        </w:tc>
      </w:tr>
      <w:tr w:rsidR="00AE2E72" w:rsidRPr="00745FC5" w14:paraId="26E1DDA7" w14:textId="77777777" w:rsidTr="002430AE">
        <w:trPr>
          <w:gridAfter w:val="2"/>
          <w:wAfter w:w="17229" w:type="dxa"/>
          <w:trHeight w:val="319"/>
        </w:trPr>
        <w:tc>
          <w:tcPr>
            <w:tcW w:w="1064" w:type="dxa"/>
            <w:shd w:val="clear" w:color="auto" w:fill="auto"/>
          </w:tcPr>
          <w:p w14:paraId="4807AC0C"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58EF06EB" w14:textId="0CC09E83" w:rsidR="00AE2E72" w:rsidRDefault="00AE2E72" w:rsidP="00AE2E72">
            <w:pPr>
              <w:tabs>
                <w:tab w:val="left" w:pos="1891"/>
              </w:tabs>
              <w:rPr>
                <w:rFonts w:cs="Calibri"/>
                <w:sz w:val="22"/>
                <w:szCs w:val="22"/>
                <w:lang w:val="en-GB"/>
              </w:rPr>
            </w:pPr>
            <w:r>
              <w:rPr>
                <w:rFonts w:asciiTheme="minorHAnsi" w:hAnsiTheme="minorHAnsi" w:cstheme="minorHAnsi"/>
                <w:sz w:val="22"/>
                <w:szCs w:val="22"/>
                <w:lang w:val="en-GB"/>
              </w:rPr>
              <w:t>83</w:t>
            </w:r>
            <w:r w:rsidRPr="0019712B">
              <w:rPr>
                <w:rFonts w:asciiTheme="minorHAnsi" w:hAnsiTheme="minorHAnsi" w:cstheme="minorHAnsi"/>
                <w:sz w:val="22"/>
                <w:szCs w:val="22"/>
                <w:lang w:val="en-GB"/>
              </w:rPr>
              <w:t>.1</w:t>
            </w:r>
            <w:r w:rsidRPr="00745FC5">
              <w:rPr>
                <w:rFonts w:cs="Calibri"/>
                <w:sz w:val="22"/>
                <w:szCs w:val="22"/>
                <w:lang w:val="en-GB"/>
              </w:rPr>
              <w:t xml:space="preserve"> </w:t>
            </w:r>
            <w:r w:rsidRPr="00A65D1F">
              <w:rPr>
                <w:rFonts w:asciiTheme="minorHAnsi" w:hAnsiTheme="minorHAnsi" w:cstheme="minorHAnsi"/>
                <w:b/>
                <w:bCs/>
                <w:sz w:val="22"/>
                <w:szCs w:val="22"/>
                <w:lang w:val="en-GB"/>
              </w:rPr>
              <w:t xml:space="preserve">Highways </w:t>
            </w:r>
            <w:r w:rsidRPr="00A65D1F">
              <w:rPr>
                <w:rFonts w:asciiTheme="minorHAnsi" w:hAnsiTheme="minorHAnsi" w:cstheme="minorHAnsi"/>
                <w:sz w:val="22"/>
                <w:szCs w:val="22"/>
                <w:lang w:val="en-GB"/>
              </w:rPr>
              <w:t xml:space="preserve"> </w:t>
            </w:r>
          </w:p>
          <w:p w14:paraId="69601A67" w14:textId="64E9517E" w:rsidR="00AE2E72" w:rsidRPr="00745FC5" w:rsidRDefault="00AE2E72" w:rsidP="00AE2E72">
            <w:pPr>
              <w:pStyle w:val="Itemlevel1"/>
              <w:tabs>
                <w:tab w:val="clear" w:pos="1134"/>
                <w:tab w:val="left" w:pos="952"/>
                <w:tab w:val="left" w:pos="1428"/>
              </w:tabs>
              <w:spacing w:before="0"/>
              <w:rPr>
                <w:rFonts w:cs="Calibri"/>
                <w:b/>
                <w:sz w:val="22"/>
                <w:szCs w:val="22"/>
              </w:rPr>
            </w:pPr>
            <w:r>
              <w:rPr>
                <w:sz w:val="22"/>
                <w:szCs w:val="22"/>
              </w:rPr>
              <w:t>There were no highways matters received.</w:t>
            </w:r>
          </w:p>
        </w:tc>
      </w:tr>
      <w:tr w:rsidR="00AE2E72" w:rsidRPr="00745FC5" w14:paraId="7A10BF29" w14:textId="77777777" w:rsidTr="002430AE">
        <w:trPr>
          <w:gridAfter w:val="2"/>
          <w:wAfter w:w="17229" w:type="dxa"/>
          <w:trHeight w:val="319"/>
        </w:trPr>
        <w:tc>
          <w:tcPr>
            <w:tcW w:w="1064" w:type="dxa"/>
            <w:shd w:val="clear" w:color="auto" w:fill="auto"/>
          </w:tcPr>
          <w:p w14:paraId="4C1B40F5"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4C97E3F3" w14:textId="65E82CBB" w:rsidR="00AE2E72" w:rsidRPr="00745FC5" w:rsidRDefault="00AE2E72" w:rsidP="00AE2E72">
            <w:pPr>
              <w:pStyle w:val="Itemlevel1"/>
              <w:tabs>
                <w:tab w:val="clear" w:pos="1134"/>
                <w:tab w:val="left" w:pos="952"/>
                <w:tab w:val="left" w:pos="1428"/>
              </w:tabs>
              <w:spacing w:before="0"/>
              <w:rPr>
                <w:rFonts w:cs="Calibri"/>
                <w:b/>
                <w:sz w:val="22"/>
                <w:szCs w:val="22"/>
              </w:rPr>
            </w:pPr>
            <w:r>
              <w:rPr>
                <w:rFonts w:cs="Calibri"/>
                <w:sz w:val="22"/>
                <w:szCs w:val="22"/>
              </w:rPr>
              <w:t xml:space="preserve"> </w:t>
            </w:r>
          </w:p>
        </w:tc>
      </w:tr>
      <w:tr w:rsidR="00AE2E72" w:rsidRPr="00745FC5" w14:paraId="28829E7D" w14:textId="77777777" w:rsidTr="002430AE">
        <w:trPr>
          <w:gridAfter w:val="2"/>
          <w:wAfter w:w="17229" w:type="dxa"/>
          <w:trHeight w:val="319"/>
        </w:trPr>
        <w:tc>
          <w:tcPr>
            <w:tcW w:w="1064" w:type="dxa"/>
            <w:shd w:val="clear" w:color="auto" w:fill="auto"/>
          </w:tcPr>
          <w:p w14:paraId="1E833E36"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1708F999" w14:textId="4D1CE476" w:rsidR="00AE2E72" w:rsidRDefault="00AE2E72" w:rsidP="00AE2E72">
            <w:pPr>
              <w:pStyle w:val="Itemlevel1"/>
              <w:tabs>
                <w:tab w:val="clear" w:pos="1134"/>
                <w:tab w:val="left" w:pos="952"/>
                <w:tab w:val="left" w:pos="1428"/>
              </w:tabs>
              <w:spacing w:before="0"/>
              <w:rPr>
                <w:rFonts w:cs="Calibri"/>
                <w:b/>
                <w:sz w:val="22"/>
                <w:szCs w:val="22"/>
              </w:rPr>
            </w:pPr>
            <w:r>
              <w:rPr>
                <w:rFonts w:cs="Calibri"/>
                <w:sz w:val="22"/>
                <w:szCs w:val="22"/>
              </w:rPr>
              <w:t xml:space="preserve">83.2 </w:t>
            </w:r>
            <w:r w:rsidRPr="00F37F22">
              <w:rPr>
                <w:rFonts w:cs="Calibri"/>
                <w:b/>
                <w:bCs/>
                <w:sz w:val="22"/>
                <w:szCs w:val="22"/>
              </w:rPr>
              <w:t>Lighting Matters</w:t>
            </w:r>
            <w:r w:rsidRPr="00745FC5">
              <w:rPr>
                <w:rFonts w:cs="Calibri"/>
                <w:b/>
                <w:sz w:val="22"/>
                <w:szCs w:val="22"/>
              </w:rPr>
              <w:t xml:space="preserve"> </w:t>
            </w:r>
          </w:p>
          <w:p w14:paraId="2BF67210" w14:textId="4E5C1921" w:rsidR="00AE2E72" w:rsidRPr="00745FC5" w:rsidRDefault="00AE2E72" w:rsidP="00AE2E72">
            <w:pPr>
              <w:pStyle w:val="Itemlevel1"/>
              <w:tabs>
                <w:tab w:val="clear" w:pos="1134"/>
                <w:tab w:val="left" w:pos="952"/>
                <w:tab w:val="left" w:pos="1428"/>
              </w:tabs>
              <w:spacing w:before="0"/>
              <w:rPr>
                <w:rFonts w:cs="Calibri"/>
                <w:b/>
                <w:sz w:val="22"/>
                <w:szCs w:val="22"/>
              </w:rPr>
            </w:pPr>
            <w:r>
              <w:rPr>
                <w:rFonts w:cs="Calibri"/>
                <w:bCs/>
                <w:sz w:val="22"/>
                <w:szCs w:val="22"/>
              </w:rPr>
              <w:t xml:space="preserve">There were no lighting matters received. </w:t>
            </w:r>
          </w:p>
        </w:tc>
      </w:tr>
      <w:tr w:rsidR="00AE2E72" w:rsidRPr="00745FC5" w14:paraId="65E6B7B3" w14:textId="77777777" w:rsidTr="002430AE">
        <w:trPr>
          <w:gridAfter w:val="2"/>
          <w:wAfter w:w="17229" w:type="dxa"/>
          <w:trHeight w:val="319"/>
        </w:trPr>
        <w:tc>
          <w:tcPr>
            <w:tcW w:w="1064" w:type="dxa"/>
            <w:shd w:val="clear" w:color="auto" w:fill="auto"/>
          </w:tcPr>
          <w:p w14:paraId="727F55A6"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1A05A70F" w14:textId="77777777" w:rsidR="00AE2E72" w:rsidRPr="00745FC5" w:rsidRDefault="00AE2E72" w:rsidP="00AE2E72">
            <w:pPr>
              <w:pStyle w:val="Itemlevel1"/>
              <w:tabs>
                <w:tab w:val="clear" w:pos="1134"/>
                <w:tab w:val="left" w:pos="952"/>
                <w:tab w:val="left" w:pos="1428"/>
              </w:tabs>
              <w:spacing w:before="0"/>
              <w:rPr>
                <w:rFonts w:cs="Calibri"/>
                <w:b/>
                <w:sz w:val="22"/>
                <w:szCs w:val="22"/>
              </w:rPr>
            </w:pPr>
          </w:p>
        </w:tc>
      </w:tr>
      <w:tr w:rsidR="00AE2E72" w:rsidRPr="00745FC5" w14:paraId="5D561D3B" w14:textId="77777777" w:rsidTr="002430AE">
        <w:trPr>
          <w:gridAfter w:val="2"/>
          <w:wAfter w:w="17229" w:type="dxa"/>
          <w:trHeight w:val="319"/>
        </w:trPr>
        <w:tc>
          <w:tcPr>
            <w:tcW w:w="1064" w:type="dxa"/>
            <w:shd w:val="clear" w:color="auto" w:fill="auto"/>
          </w:tcPr>
          <w:p w14:paraId="33F23EFB"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6F66FF1E" w14:textId="4E1C80B2" w:rsidR="00AE2E72" w:rsidRPr="00745FC5" w:rsidRDefault="00AE2E72" w:rsidP="00AE2E72">
            <w:pPr>
              <w:pStyle w:val="Itemlevel1"/>
              <w:tabs>
                <w:tab w:val="clear" w:pos="1134"/>
                <w:tab w:val="left" w:pos="952"/>
                <w:tab w:val="left" w:pos="1428"/>
              </w:tabs>
              <w:spacing w:before="0"/>
              <w:rPr>
                <w:rFonts w:cs="Calibri"/>
                <w:b/>
                <w:sz w:val="22"/>
                <w:szCs w:val="22"/>
              </w:rPr>
            </w:pPr>
            <w:r>
              <w:rPr>
                <w:rFonts w:cs="Calibri"/>
                <w:sz w:val="22"/>
                <w:szCs w:val="22"/>
              </w:rPr>
              <w:t>83.3</w:t>
            </w:r>
            <w:r w:rsidRPr="00745FC5">
              <w:rPr>
                <w:rFonts w:cs="Calibri"/>
                <w:b/>
                <w:sz w:val="22"/>
                <w:szCs w:val="22"/>
              </w:rPr>
              <w:t xml:space="preserve"> </w:t>
            </w:r>
            <w:r w:rsidRPr="00F37F22">
              <w:rPr>
                <w:rFonts w:cs="Calibri"/>
                <w:b/>
                <w:bCs/>
                <w:sz w:val="22"/>
                <w:szCs w:val="22"/>
              </w:rPr>
              <w:t>Footpath Matters</w:t>
            </w:r>
          </w:p>
        </w:tc>
      </w:tr>
      <w:tr w:rsidR="00AE2E72" w:rsidRPr="00745FC5" w14:paraId="7A1B50E4" w14:textId="77777777" w:rsidTr="002430AE">
        <w:trPr>
          <w:gridAfter w:val="2"/>
          <w:wAfter w:w="17229" w:type="dxa"/>
          <w:trHeight w:val="319"/>
        </w:trPr>
        <w:tc>
          <w:tcPr>
            <w:tcW w:w="1064" w:type="dxa"/>
            <w:shd w:val="clear" w:color="auto" w:fill="auto"/>
          </w:tcPr>
          <w:p w14:paraId="4D1AACB6" w14:textId="77777777" w:rsidR="00AE2E72" w:rsidRPr="00B42129" w:rsidRDefault="00AE2E72" w:rsidP="00AE2E72">
            <w:pPr>
              <w:pStyle w:val="Itemlevel1"/>
              <w:tabs>
                <w:tab w:val="clear" w:pos="1134"/>
                <w:tab w:val="left" w:pos="952"/>
              </w:tabs>
              <w:spacing w:before="0"/>
              <w:rPr>
                <w:sz w:val="22"/>
                <w:szCs w:val="22"/>
              </w:rPr>
            </w:pPr>
          </w:p>
        </w:tc>
        <w:tc>
          <w:tcPr>
            <w:tcW w:w="9071" w:type="dxa"/>
            <w:shd w:val="clear" w:color="auto" w:fill="auto"/>
          </w:tcPr>
          <w:p w14:paraId="6F90DEEB" w14:textId="77777777" w:rsidR="00AE2E72" w:rsidRPr="00B42129" w:rsidRDefault="00AE2E72" w:rsidP="00AE2E72">
            <w:pPr>
              <w:pStyle w:val="Itemlevel1"/>
              <w:tabs>
                <w:tab w:val="clear" w:pos="1134"/>
                <w:tab w:val="left" w:pos="952"/>
                <w:tab w:val="left" w:pos="1428"/>
              </w:tabs>
              <w:spacing w:before="100"/>
              <w:rPr>
                <w:rFonts w:cs="Calibri"/>
                <w:sz w:val="22"/>
                <w:szCs w:val="22"/>
                <w:lang w:val="en-GB"/>
              </w:rPr>
            </w:pPr>
            <w:r w:rsidRPr="00B42129">
              <w:rPr>
                <w:rFonts w:cs="Calibri"/>
                <w:sz w:val="22"/>
                <w:szCs w:val="22"/>
                <w:lang w:val="en-GB"/>
              </w:rPr>
              <w:t xml:space="preserve">83.3.1 </w:t>
            </w:r>
            <w:r w:rsidRPr="00AE2E72">
              <w:rPr>
                <w:rFonts w:cs="Calibri"/>
                <w:b/>
                <w:bCs/>
                <w:sz w:val="22"/>
                <w:szCs w:val="22"/>
                <w:lang w:val="en-GB"/>
              </w:rPr>
              <w:t>Local Cycle and Walking Infrastructure Plan</w:t>
            </w:r>
            <w:r w:rsidRPr="00B42129">
              <w:rPr>
                <w:rFonts w:cs="Calibri"/>
                <w:sz w:val="22"/>
                <w:szCs w:val="22"/>
                <w:lang w:val="en-GB"/>
              </w:rPr>
              <w:t xml:space="preserve"> </w:t>
            </w:r>
          </w:p>
          <w:p w14:paraId="4FFCBE9A" w14:textId="473E2FAB" w:rsidR="00AE2E72" w:rsidRPr="00B42129" w:rsidRDefault="00C10193" w:rsidP="00AE2E72">
            <w:pPr>
              <w:pStyle w:val="Itemlevel1"/>
              <w:tabs>
                <w:tab w:val="clear" w:pos="1134"/>
                <w:tab w:val="left" w:pos="952"/>
                <w:tab w:val="left" w:pos="1428"/>
              </w:tabs>
              <w:spacing w:before="100"/>
              <w:rPr>
                <w:rFonts w:cs="Calibri"/>
                <w:sz w:val="22"/>
                <w:szCs w:val="22"/>
                <w:lang w:val="en-GB"/>
              </w:rPr>
            </w:pPr>
            <w:r>
              <w:rPr>
                <w:rFonts w:cs="Calibri"/>
                <w:sz w:val="22"/>
                <w:szCs w:val="22"/>
                <w:lang w:val="en-GB"/>
              </w:rPr>
              <w:t xml:space="preserve">83.3.1.1 </w:t>
            </w:r>
            <w:r w:rsidR="00AE2E72" w:rsidRPr="00B42129">
              <w:rPr>
                <w:rFonts w:cs="Calibri"/>
                <w:sz w:val="22"/>
                <w:szCs w:val="22"/>
                <w:lang w:val="en-GB"/>
              </w:rPr>
              <w:t>Cllr. Brown noted that the</w:t>
            </w:r>
            <w:r w:rsidR="00AE2E72">
              <w:rPr>
                <w:rFonts w:cs="Calibri"/>
                <w:sz w:val="22"/>
                <w:szCs w:val="22"/>
                <w:lang w:val="en-GB"/>
              </w:rPr>
              <w:t xml:space="preserve"> infrastructure plan</w:t>
            </w:r>
            <w:r w:rsidR="00AE2E72" w:rsidRPr="00B42129">
              <w:rPr>
                <w:rFonts w:cs="Calibri"/>
                <w:sz w:val="22"/>
                <w:szCs w:val="22"/>
                <w:lang w:val="en-GB"/>
              </w:rPr>
              <w:t xml:space="preserve"> </w:t>
            </w:r>
            <w:r>
              <w:rPr>
                <w:rFonts w:cs="Calibri"/>
                <w:sz w:val="22"/>
                <w:szCs w:val="22"/>
                <w:lang w:val="en-GB"/>
              </w:rPr>
              <w:t xml:space="preserve">only included one proposal for the parish which was greenway intended to roughly follow footpath 4. It was noted that this would deliver a riverside path which had formed part of the neighbourhood plan. </w:t>
            </w:r>
          </w:p>
          <w:p w14:paraId="5EBE5FC4" w14:textId="1D6A7C5A" w:rsidR="00C10193" w:rsidRPr="00B42129" w:rsidRDefault="00C10193" w:rsidP="00AE2E72">
            <w:pPr>
              <w:pStyle w:val="Itemlevel1"/>
              <w:tabs>
                <w:tab w:val="clear" w:pos="1134"/>
                <w:tab w:val="left" w:pos="952"/>
                <w:tab w:val="left" w:pos="1428"/>
              </w:tabs>
              <w:spacing w:before="100"/>
              <w:rPr>
                <w:rFonts w:cs="Calibri"/>
                <w:sz w:val="22"/>
                <w:szCs w:val="22"/>
                <w:lang w:val="en-GB"/>
              </w:rPr>
            </w:pPr>
            <w:r>
              <w:rPr>
                <w:rFonts w:cs="Calibri"/>
                <w:sz w:val="22"/>
                <w:szCs w:val="22"/>
                <w:lang w:val="en-GB"/>
              </w:rPr>
              <w:t xml:space="preserve">83.3.1.2 Cllr. Brown also noted that he was liaising with WBC on whether Cock Lane could be turned into a bridle way instead of a by way. </w:t>
            </w:r>
          </w:p>
          <w:p w14:paraId="00516D89" w14:textId="77777777" w:rsidR="00C10193" w:rsidRDefault="00C10193" w:rsidP="00AE2E72">
            <w:pPr>
              <w:pStyle w:val="Itemlevel1"/>
              <w:tabs>
                <w:tab w:val="clear" w:pos="1134"/>
                <w:tab w:val="left" w:pos="952"/>
                <w:tab w:val="left" w:pos="1428"/>
              </w:tabs>
              <w:spacing w:before="0"/>
              <w:rPr>
                <w:rFonts w:cs="Calibri"/>
                <w:sz w:val="22"/>
                <w:szCs w:val="22"/>
              </w:rPr>
            </w:pPr>
          </w:p>
          <w:p w14:paraId="1BBC409A" w14:textId="6217F5CD" w:rsidR="00AE2E72" w:rsidRPr="00B42129" w:rsidRDefault="00C10193" w:rsidP="00AE2E72">
            <w:pPr>
              <w:pStyle w:val="Itemlevel1"/>
              <w:tabs>
                <w:tab w:val="clear" w:pos="1134"/>
                <w:tab w:val="left" w:pos="952"/>
                <w:tab w:val="left" w:pos="1428"/>
              </w:tabs>
              <w:spacing w:before="0"/>
              <w:rPr>
                <w:rFonts w:cs="Calibri"/>
                <w:sz w:val="22"/>
                <w:szCs w:val="22"/>
              </w:rPr>
            </w:pPr>
            <w:r>
              <w:rPr>
                <w:rFonts w:cs="Calibri"/>
                <w:sz w:val="22"/>
                <w:szCs w:val="22"/>
              </w:rPr>
              <w:t xml:space="preserve">83.3.1.3 </w:t>
            </w:r>
            <w:r w:rsidR="00AE2E72" w:rsidRPr="00B42129">
              <w:rPr>
                <w:rFonts w:cs="Calibri"/>
                <w:sz w:val="22"/>
                <w:szCs w:val="22"/>
              </w:rPr>
              <w:t xml:space="preserve">It was </w:t>
            </w:r>
            <w:r w:rsidR="00AE2E72" w:rsidRPr="00B42129">
              <w:rPr>
                <w:rFonts w:cs="Calibri"/>
                <w:b/>
                <w:bCs/>
                <w:sz w:val="22"/>
                <w:szCs w:val="22"/>
              </w:rPr>
              <w:t>PROPOSED</w:t>
            </w:r>
            <w:r w:rsidR="00AE2E72" w:rsidRPr="00B42129">
              <w:rPr>
                <w:rFonts w:cs="Calibri"/>
                <w:sz w:val="22"/>
                <w:szCs w:val="22"/>
              </w:rPr>
              <w:t xml:space="preserve"> that Cllr. Brown respond</w:t>
            </w:r>
            <w:r>
              <w:rPr>
                <w:rFonts w:cs="Calibri"/>
                <w:sz w:val="22"/>
                <w:szCs w:val="22"/>
              </w:rPr>
              <w:t>ed</w:t>
            </w:r>
            <w:r w:rsidR="00AE2E72" w:rsidRPr="00B42129">
              <w:rPr>
                <w:rFonts w:cs="Calibri"/>
                <w:sz w:val="22"/>
                <w:szCs w:val="22"/>
              </w:rPr>
              <w:t xml:space="preserve"> to the Cycle and Walking Infrastruct</w:t>
            </w:r>
            <w:r>
              <w:rPr>
                <w:rFonts w:cs="Calibri"/>
                <w:sz w:val="22"/>
                <w:szCs w:val="22"/>
              </w:rPr>
              <w:t>u</w:t>
            </w:r>
            <w:r w:rsidR="00AE2E72" w:rsidRPr="00B42129">
              <w:rPr>
                <w:rFonts w:cs="Calibri"/>
                <w:sz w:val="22"/>
                <w:szCs w:val="22"/>
              </w:rPr>
              <w:t xml:space="preserve">re plan consultation </w:t>
            </w:r>
            <w:r>
              <w:rPr>
                <w:rFonts w:cs="Calibri"/>
                <w:sz w:val="22"/>
                <w:szCs w:val="22"/>
              </w:rPr>
              <w:t>stating</w:t>
            </w:r>
            <w:r w:rsidR="00AE2E72" w:rsidRPr="00B42129">
              <w:rPr>
                <w:rFonts w:cs="Calibri"/>
                <w:sz w:val="22"/>
                <w:szCs w:val="22"/>
              </w:rPr>
              <w:t xml:space="preserve"> SPC’s support for the plan and </w:t>
            </w:r>
            <w:r>
              <w:rPr>
                <w:rFonts w:cs="Calibri"/>
                <w:sz w:val="22"/>
                <w:szCs w:val="22"/>
              </w:rPr>
              <w:t xml:space="preserve">requesting that investment continued into paths. </w:t>
            </w:r>
          </w:p>
          <w:p w14:paraId="193391BA" w14:textId="77777777" w:rsidR="00AE2E72" w:rsidRPr="00B42129" w:rsidRDefault="00AE2E72" w:rsidP="00AE2E72">
            <w:pPr>
              <w:pStyle w:val="Itemlevel1"/>
              <w:tabs>
                <w:tab w:val="clear" w:pos="1134"/>
                <w:tab w:val="left" w:pos="952"/>
                <w:tab w:val="left" w:pos="1428"/>
              </w:tabs>
              <w:spacing w:before="0"/>
              <w:rPr>
                <w:rFonts w:cs="Calibri"/>
                <w:sz w:val="22"/>
                <w:szCs w:val="22"/>
              </w:rPr>
            </w:pPr>
          </w:p>
          <w:p w14:paraId="2F8A8FB0" w14:textId="19457A54" w:rsidR="00AE2E72" w:rsidRPr="00B42129" w:rsidRDefault="00AE2E72" w:rsidP="00AE2E72">
            <w:pPr>
              <w:pStyle w:val="Itemlevel1"/>
              <w:tabs>
                <w:tab w:val="clear" w:pos="1134"/>
                <w:tab w:val="left" w:pos="952"/>
                <w:tab w:val="left" w:pos="1428"/>
              </w:tabs>
              <w:spacing w:before="0"/>
              <w:rPr>
                <w:rFonts w:cs="Calibri"/>
                <w:sz w:val="22"/>
                <w:szCs w:val="22"/>
              </w:rPr>
            </w:pPr>
            <w:r w:rsidRPr="00B42129">
              <w:rPr>
                <w:rFonts w:cs="Calibri"/>
                <w:sz w:val="22"/>
                <w:szCs w:val="22"/>
              </w:rPr>
              <w:t>Proposed</w:t>
            </w:r>
            <w:r w:rsidR="00C10193">
              <w:rPr>
                <w:rFonts w:cs="Calibri"/>
                <w:sz w:val="22"/>
                <w:szCs w:val="22"/>
              </w:rPr>
              <w:t>: Cllr</w:t>
            </w:r>
            <w:r w:rsidRPr="00B42129">
              <w:rPr>
                <w:rFonts w:cs="Calibri"/>
                <w:sz w:val="22"/>
                <w:szCs w:val="22"/>
              </w:rPr>
              <w:t xml:space="preserve"> Peer   </w:t>
            </w:r>
            <w:r w:rsidR="00C10193">
              <w:rPr>
                <w:rFonts w:cs="Calibri"/>
                <w:sz w:val="22"/>
                <w:szCs w:val="22"/>
              </w:rPr>
              <w:t xml:space="preserve">          </w:t>
            </w:r>
            <w:r w:rsidRPr="00B42129">
              <w:rPr>
                <w:rFonts w:cs="Calibri"/>
                <w:sz w:val="22"/>
                <w:szCs w:val="22"/>
              </w:rPr>
              <w:t>Seconded</w:t>
            </w:r>
            <w:r w:rsidR="00C10193">
              <w:rPr>
                <w:rFonts w:cs="Calibri"/>
                <w:sz w:val="22"/>
                <w:szCs w:val="22"/>
              </w:rPr>
              <w:t xml:space="preserve">: Cllr </w:t>
            </w:r>
            <w:r w:rsidRPr="00B42129">
              <w:rPr>
                <w:rFonts w:cs="Calibri"/>
                <w:sz w:val="22"/>
                <w:szCs w:val="22"/>
              </w:rPr>
              <w:t xml:space="preserve">Boyer               Unanimously Agreed </w:t>
            </w:r>
          </w:p>
          <w:p w14:paraId="13608D59" w14:textId="393E8BEB" w:rsidR="00AE2E72" w:rsidRPr="00B42129" w:rsidRDefault="00AE2E72" w:rsidP="00C10193">
            <w:pPr>
              <w:pStyle w:val="Itemlevel1"/>
              <w:tabs>
                <w:tab w:val="clear" w:pos="1134"/>
                <w:tab w:val="left" w:pos="952"/>
                <w:tab w:val="left" w:pos="1428"/>
              </w:tabs>
              <w:spacing w:before="0"/>
              <w:rPr>
                <w:rFonts w:cs="Calibri"/>
                <w:sz w:val="22"/>
                <w:szCs w:val="22"/>
              </w:rPr>
            </w:pPr>
          </w:p>
        </w:tc>
      </w:tr>
      <w:tr w:rsidR="00AE2E72" w:rsidRPr="00745FC5" w14:paraId="20D5F197" w14:textId="77777777" w:rsidTr="002430AE">
        <w:trPr>
          <w:gridAfter w:val="2"/>
          <w:wAfter w:w="17229" w:type="dxa"/>
          <w:trHeight w:val="319"/>
        </w:trPr>
        <w:tc>
          <w:tcPr>
            <w:tcW w:w="1064" w:type="dxa"/>
            <w:shd w:val="clear" w:color="auto" w:fill="auto"/>
          </w:tcPr>
          <w:p w14:paraId="0B34952E"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50A57464" w14:textId="16522E76" w:rsidR="00AE2E72" w:rsidRPr="00C10193" w:rsidRDefault="00C10193" w:rsidP="00AE2E72">
            <w:pPr>
              <w:pStyle w:val="Itemlevel1"/>
              <w:tabs>
                <w:tab w:val="clear" w:pos="1134"/>
                <w:tab w:val="left" w:pos="952"/>
                <w:tab w:val="left" w:pos="1428"/>
              </w:tabs>
              <w:spacing w:before="0"/>
              <w:rPr>
                <w:rFonts w:cs="Calibri"/>
                <w:b/>
                <w:sz w:val="22"/>
                <w:szCs w:val="22"/>
              </w:rPr>
            </w:pPr>
            <w:r w:rsidRPr="00C10193">
              <w:rPr>
                <w:rFonts w:cs="Calibri"/>
                <w:bCs/>
                <w:sz w:val="22"/>
                <w:szCs w:val="22"/>
              </w:rPr>
              <w:t>83.4</w:t>
            </w:r>
            <w:r>
              <w:rPr>
                <w:rFonts w:cs="Calibri"/>
                <w:b/>
                <w:sz w:val="22"/>
                <w:szCs w:val="22"/>
              </w:rPr>
              <w:t xml:space="preserve"> </w:t>
            </w:r>
            <w:r w:rsidR="00AE2E72" w:rsidRPr="00C10193">
              <w:rPr>
                <w:rFonts w:cs="Calibri"/>
                <w:b/>
                <w:sz w:val="22"/>
                <w:szCs w:val="22"/>
              </w:rPr>
              <w:t xml:space="preserve">Footpath and Cycle Ways update </w:t>
            </w:r>
          </w:p>
          <w:p w14:paraId="1964B64C" w14:textId="77777777" w:rsidR="00C10193" w:rsidRDefault="00C10193" w:rsidP="00AE2E72">
            <w:pPr>
              <w:pStyle w:val="Itemlevel1"/>
              <w:tabs>
                <w:tab w:val="clear" w:pos="1134"/>
                <w:tab w:val="left" w:pos="952"/>
                <w:tab w:val="left" w:pos="1428"/>
              </w:tabs>
              <w:spacing w:before="0"/>
              <w:rPr>
                <w:rFonts w:cs="Calibri"/>
                <w:bCs/>
                <w:sz w:val="22"/>
                <w:szCs w:val="22"/>
              </w:rPr>
            </w:pPr>
          </w:p>
          <w:p w14:paraId="4E94B05C" w14:textId="77B98081" w:rsidR="00AE2E72" w:rsidRDefault="00C10193" w:rsidP="00AE2E72">
            <w:pPr>
              <w:pStyle w:val="Itemlevel1"/>
              <w:tabs>
                <w:tab w:val="clear" w:pos="1134"/>
                <w:tab w:val="left" w:pos="952"/>
                <w:tab w:val="left" w:pos="1428"/>
              </w:tabs>
              <w:spacing w:before="0"/>
              <w:rPr>
                <w:rFonts w:cs="Calibri"/>
                <w:bCs/>
                <w:sz w:val="22"/>
                <w:szCs w:val="22"/>
              </w:rPr>
            </w:pPr>
            <w:r>
              <w:rPr>
                <w:rFonts w:cs="Calibri"/>
                <w:bCs/>
                <w:sz w:val="22"/>
                <w:szCs w:val="22"/>
              </w:rPr>
              <w:t xml:space="preserve">83.4.1 Cllr. </w:t>
            </w:r>
            <w:r w:rsidR="00AE2E72">
              <w:rPr>
                <w:rFonts w:cs="Calibri"/>
                <w:bCs/>
                <w:sz w:val="22"/>
                <w:szCs w:val="22"/>
              </w:rPr>
              <w:t xml:space="preserve">Brown </w:t>
            </w:r>
            <w:r>
              <w:rPr>
                <w:rFonts w:cs="Calibri"/>
                <w:bCs/>
                <w:sz w:val="22"/>
                <w:szCs w:val="22"/>
              </w:rPr>
              <w:t>confirmed that he had</w:t>
            </w:r>
            <w:r w:rsidR="00AE2E72">
              <w:rPr>
                <w:rFonts w:cs="Calibri"/>
                <w:bCs/>
                <w:sz w:val="22"/>
                <w:szCs w:val="22"/>
              </w:rPr>
              <w:t xml:space="preserve"> identified </w:t>
            </w:r>
            <w:r>
              <w:rPr>
                <w:rFonts w:cs="Calibri"/>
                <w:bCs/>
                <w:sz w:val="22"/>
                <w:szCs w:val="22"/>
              </w:rPr>
              <w:t>a need for nine</w:t>
            </w:r>
            <w:r w:rsidR="00AE2E72">
              <w:rPr>
                <w:rFonts w:cs="Calibri"/>
                <w:bCs/>
                <w:sz w:val="22"/>
                <w:szCs w:val="22"/>
              </w:rPr>
              <w:t xml:space="preserve"> signposts</w:t>
            </w:r>
            <w:r>
              <w:rPr>
                <w:rFonts w:cs="Calibri"/>
                <w:bCs/>
                <w:sz w:val="22"/>
                <w:szCs w:val="22"/>
              </w:rPr>
              <w:t xml:space="preserve"> </w:t>
            </w:r>
            <w:r w:rsidR="00AE2E72">
              <w:rPr>
                <w:rFonts w:cs="Calibri"/>
                <w:bCs/>
                <w:sz w:val="22"/>
                <w:szCs w:val="22"/>
              </w:rPr>
              <w:t xml:space="preserve">at a cost of </w:t>
            </w:r>
            <w:r>
              <w:rPr>
                <w:rFonts w:cs="Calibri"/>
                <w:bCs/>
                <w:sz w:val="22"/>
                <w:szCs w:val="22"/>
              </w:rPr>
              <w:t>£</w:t>
            </w:r>
            <w:r w:rsidR="00AE2E72">
              <w:rPr>
                <w:rFonts w:cs="Calibri"/>
                <w:bCs/>
                <w:sz w:val="22"/>
                <w:szCs w:val="22"/>
              </w:rPr>
              <w:t xml:space="preserve">1k </w:t>
            </w:r>
            <w:r>
              <w:rPr>
                <w:rFonts w:cs="Calibri"/>
                <w:bCs/>
                <w:sz w:val="22"/>
                <w:szCs w:val="22"/>
              </w:rPr>
              <w:t xml:space="preserve">which would come from the budget previously allocated for this purpose and undertook to circulate the full update to members. </w:t>
            </w:r>
          </w:p>
          <w:p w14:paraId="32D37537" w14:textId="77777777" w:rsidR="00C10193" w:rsidRDefault="00C10193" w:rsidP="00AE2E72">
            <w:pPr>
              <w:pStyle w:val="Itemlevel1"/>
              <w:tabs>
                <w:tab w:val="clear" w:pos="1134"/>
                <w:tab w:val="left" w:pos="952"/>
                <w:tab w:val="left" w:pos="1428"/>
              </w:tabs>
              <w:spacing w:before="0"/>
              <w:rPr>
                <w:rFonts w:cs="Calibri"/>
                <w:bCs/>
                <w:sz w:val="22"/>
                <w:szCs w:val="22"/>
              </w:rPr>
            </w:pPr>
          </w:p>
          <w:p w14:paraId="52DC22A9" w14:textId="70F8DCD2" w:rsidR="00AE2E72" w:rsidRDefault="00C10193" w:rsidP="00C10193">
            <w:pPr>
              <w:pStyle w:val="Itemlevel1"/>
              <w:tabs>
                <w:tab w:val="clear" w:pos="1134"/>
                <w:tab w:val="left" w:pos="952"/>
                <w:tab w:val="left" w:pos="1428"/>
              </w:tabs>
              <w:spacing w:before="0"/>
              <w:rPr>
                <w:rFonts w:cs="Calibri"/>
                <w:sz w:val="22"/>
                <w:szCs w:val="22"/>
              </w:rPr>
            </w:pPr>
            <w:r>
              <w:rPr>
                <w:rFonts w:cs="Calibri"/>
                <w:sz w:val="22"/>
                <w:szCs w:val="22"/>
              </w:rPr>
              <w:t xml:space="preserve">83.4.2 Cllr. Brown was thanked for his excellent work to improve pathways in the parish. </w:t>
            </w:r>
          </w:p>
          <w:p w14:paraId="7B4BAA6C" w14:textId="1ED45561" w:rsidR="00C10193" w:rsidRPr="00C10193" w:rsidRDefault="00C10193" w:rsidP="00C10193">
            <w:pPr>
              <w:pStyle w:val="Itemlevel1"/>
              <w:tabs>
                <w:tab w:val="clear" w:pos="1134"/>
                <w:tab w:val="left" w:pos="952"/>
                <w:tab w:val="left" w:pos="1428"/>
              </w:tabs>
              <w:spacing w:before="0"/>
              <w:rPr>
                <w:rFonts w:cs="Calibri"/>
                <w:sz w:val="22"/>
                <w:szCs w:val="22"/>
              </w:rPr>
            </w:pPr>
          </w:p>
        </w:tc>
      </w:tr>
      <w:tr w:rsidR="00AE2E72" w:rsidRPr="00745FC5" w14:paraId="22C1CB5F" w14:textId="77777777" w:rsidTr="002430AE">
        <w:trPr>
          <w:gridAfter w:val="2"/>
          <w:wAfter w:w="17229" w:type="dxa"/>
          <w:trHeight w:val="319"/>
        </w:trPr>
        <w:tc>
          <w:tcPr>
            <w:tcW w:w="1064" w:type="dxa"/>
            <w:shd w:val="clear" w:color="auto" w:fill="auto"/>
          </w:tcPr>
          <w:p w14:paraId="52ED48A8" w14:textId="25C7780E" w:rsidR="00AE2E72" w:rsidRDefault="00AE2E72" w:rsidP="00AE2E72">
            <w:pPr>
              <w:pStyle w:val="Itemlevel1"/>
              <w:tabs>
                <w:tab w:val="clear" w:pos="1134"/>
                <w:tab w:val="left" w:pos="952"/>
              </w:tabs>
              <w:spacing w:before="0"/>
              <w:rPr>
                <w:sz w:val="22"/>
                <w:szCs w:val="22"/>
              </w:rPr>
            </w:pPr>
            <w:r>
              <w:rPr>
                <w:sz w:val="22"/>
                <w:szCs w:val="22"/>
              </w:rPr>
              <w:lastRenderedPageBreak/>
              <w:t>21/PC/84</w:t>
            </w:r>
          </w:p>
        </w:tc>
        <w:tc>
          <w:tcPr>
            <w:tcW w:w="9071" w:type="dxa"/>
            <w:shd w:val="clear" w:color="auto" w:fill="auto"/>
          </w:tcPr>
          <w:p w14:paraId="740945A5" w14:textId="745686D9" w:rsidR="00AE2E72" w:rsidRPr="00704249" w:rsidRDefault="00AE2E72" w:rsidP="00AE2E72">
            <w:pPr>
              <w:pStyle w:val="Itemlevel1"/>
              <w:tabs>
                <w:tab w:val="clear" w:pos="1134"/>
                <w:tab w:val="left" w:pos="952"/>
                <w:tab w:val="left" w:pos="1428"/>
              </w:tabs>
              <w:spacing w:before="0"/>
              <w:rPr>
                <w:rFonts w:cs="Calibri"/>
                <w:b/>
                <w:sz w:val="22"/>
                <w:szCs w:val="22"/>
              </w:rPr>
            </w:pPr>
            <w:r w:rsidRPr="00704249">
              <w:rPr>
                <w:rFonts w:cs="Calibri"/>
                <w:b/>
                <w:sz w:val="22"/>
                <w:szCs w:val="22"/>
              </w:rPr>
              <w:t>Correspondence Items</w:t>
            </w:r>
          </w:p>
        </w:tc>
      </w:tr>
      <w:tr w:rsidR="00AE2E72" w:rsidRPr="00745FC5" w14:paraId="0902B9E4" w14:textId="77777777" w:rsidTr="002430AE">
        <w:trPr>
          <w:gridAfter w:val="2"/>
          <w:wAfter w:w="17229" w:type="dxa"/>
          <w:trHeight w:val="319"/>
        </w:trPr>
        <w:tc>
          <w:tcPr>
            <w:tcW w:w="1064" w:type="dxa"/>
            <w:shd w:val="clear" w:color="auto" w:fill="auto"/>
          </w:tcPr>
          <w:p w14:paraId="6A024F67"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75AD00C0" w14:textId="23E967F4" w:rsidR="00AE2E72" w:rsidRPr="00B42129" w:rsidRDefault="00C10193" w:rsidP="00AE2E72">
            <w:pPr>
              <w:pStyle w:val="Itemlevel1"/>
              <w:tabs>
                <w:tab w:val="clear" w:pos="1134"/>
                <w:tab w:val="left" w:pos="952"/>
                <w:tab w:val="left" w:pos="1428"/>
              </w:tabs>
              <w:spacing w:before="0"/>
              <w:rPr>
                <w:rFonts w:cs="Calibri"/>
                <w:bCs/>
                <w:sz w:val="22"/>
                <w:szCs w:val="22"/>
              </w:rPr>
            </w:pPr>
            <w:r>
              <w:rPr>
                <w:rFonts w:cs="Calibri"/>
                <w:bCs/>
                <w:sz w:val="22"/>
                <w:szCs w:val="22"/>
              </w:rPr>
              <w:t xml:space="preserve">There were no correspondence items. </w:t>
            </w:r>
          </w:p>
        </w:tc>
      </w:tr>
      <w:tr w:rsidR="00AE2E72" w:rsidRPr="00745FC5" w14:paraId="431602B2" w14:textId="77777777" w:rsidTr="002430AE">
        <w:trPr>
          <w:gridAfter w:val="2"/>
          <w:wAfter w:w="17229" w:type="dxa"/>
          <w:trHeight w:val="319"/>
        </w:trPr>
        <w:tc>
          <w:tcPr>
            <w:tcW w:w="1064" w:type="dxa"/>
            <w:shd w:val="clear" w:color="auto" w:fill="auto"/>
          </w:tcPr>
          <w:p w14:paraId="0F8C1C81"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0D2E44E7" w14:textId="77777777" w:rsidR="00AE2E72" w:rsidRPr="00704249" w:rsidRDefault="00AE2E72" w:rsidP="00AE2E72">
            <w:pPr>
              <w:pStyle w:val="Itemlevel1"/>
              <w:tabs>
                <w:tab w:val="clear" w:pos="1134"/>
                <w:tab w:val="left" w:pos="952"/>
                <w:tab w:val="left" w:pos="1428"/>
              </w:tabs>
              <w:spacing w:before="0"/>
              <w:rPr>
                <w:rFonts w:cs="Calibri"/>
                <w:b/>
                <w:sz w:val="22"/>
                <w:szCs w:val="22"/>
              </w:rPr>
            </w:pPr>
          </w:p>
        </w:tc>
      </w:tr>
      <w:tr w:rsidR="00AE2E72" w:rsidRPr="00745FC5" w14:paraId="7AD8DB30" w14:textId="77777777" w:rsidTr="002430AE">
        <w:trPr>
          <w:gridAfter w:val="2"/>
          <w:wAfter w:w="17229" w:type="dxa"/>
          <w:trHeight w:val="319"/>
        </w:trPr>
        <w:tc>
          <w:tcPr>
            <w:tcW w:w="1064" w:type="dxa"/>
            <w:shd w:val="clear" w:color="auto" w:fill="auto"/>
          </w:tcPr>
          <w:p w14:paraId="74CB010D" w14:textId="4F266E95" w:rsidR="00AE2E72" w:rsidRDefault="00AE2E72" w:rsidP="00AE2E72">
            <w:pPr>
              <w:pStyle w:val="Itemlevel1"/>
              <w:tabs>
                <w:tab w:val="clear" w:pos="1134"/>
                <w:tab w:val="left" w:pos="952"/>
              </w:tabs>
              <w:spacing w:before="0"/>
              <w:rPr>
                <w:sz w:val="22"/>
                <w:szCs w:val="22"/>
              </w:rPr>
            </w:pPr>
            <w:r>
              <w:rPr>
                <w:sz w:val="22"/>
                <w:szCs w:val="22"/>
              </w:rPr>
              <w:t>21/PC/85</w:t>
            </w:r>
          </w:p>
        </w:tc>
        <w:tc>
          <w:tcPr>
            <w:tcW w:w="9071" w:type="dxa"/>
            <w:shd w:val="clear" w:color="auto" w:fill="auto"/>
          </w:tcPr>
          <w:p w14:paraId="2AF457CB" w14:textId="58F1FD70" w:rsidR="00AE2E72" w:rsidRPr="00A46744" w:rsidRDefault="00AE2E72" w:rsidP="00AE2E72">
            <w:pPr>
              <w:pStyle w:val="Itemlevel1"/>
              <w:tabs>
                <w:tab w:val="clear" w:pos="1134"/>
                <w:tab w:val="left" w:pos="952"/>
                <w:tab w:val="left" w:pos="1428"/>
              </w:tabs>
              <w:spacing w:before="0"/>
              <w:rPr>
                <w:rFonts w:asciiTheme="minorHAnsi" w:hAnsiTheme="minorHAnsi" w:cstheme="minorHAnsi"/>
                <w:b/>
                <w:sz w:val="22"/>
                <w:szCs w:val="22"/>
              </w:rPr>
            </w:pPr>
            <w:r w:rsidRPr="00054E25">
              <w:rPr>
                <w:rFonts w:asciiTheme="minorHAnsi" w:hAnsiTheme="minorHAnsi" w:cstheme="minorHAnsi"/>
                <w:b/>
                <w:sz w:val="22"/>
                <w:szCs w:val="22"/>
              </w:rPr>
              <w:t xml:space="preserve">Project Schedule </w:t>
            </w:r>
          </w:p>
        </w:tc>
      </w:tr>
      <w:tr w:rsidR="00AE2E72" w:rsidRPr="00745FC5" w14:paraId="2E65CA59" w14:textId="77777777" w:rsidTr="002430AE">
        <w:trPr>
          <w:gridAfter w:val="2"/>
          <w:wAfter w:w="17229" w:type="dxa"/>
          <w:trHeight w:val="319"/>
        </w:trPr>
        <w:tc>
          <w:tcPr>
            <w:tcW w:w="1064" w:type="dxa"/>
            <w:shd w:val="clear" w:color="auto" w:fill="auto"/>
          </w:tcPr>
          <w:p w14:paraId="7129703B"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37D149DF" w14:textId="77777777" w:rsidR="00AE2E72" w:rsidRDefault="00A46744" w:rsidP="00AE2E72">
            <w:pPr>
              <w:pStyle w:val="Itemlevel1"/>
              <w:tabs>
                <w:tab w:val="clear" w:pos="1134"/>
                <w:tab w:val="left" w:pos="952"/>
                <w:tab w:val="left" w:pos="1428"/>
              </w:tabs>
              <w:spacing w:before="0"/>
              <w:rPr>
                <w:rFonts w:asciiTheme="minorHAnsi" w:hAnsiTheme="minorHAnsi" w:cstheme="minorHAnsi"/>
                <w:bCs/>
                <w:sz w:val="22"/>
                <w:szCs w:val="22"/>
              </w:rPr>
            </w:pPr>
            <w:r w:rsidRPr="00A46744">
              <w:rPr>
                <w:rFonts w:asciiTheme="minorHAnsi" w:hAnsiTheme="minorHAnsi" w:cstheme="minorHAnsi"/>
                <w:bCs/>
                <w:sz w:val="22"/>
                <w:szCs w:val="22"/>
              </w:rPr>
              <w:t>85.1</w:t>
            </w:r>
            <w:r>
              <w:rPr>
                <w:rFonts w:asciiTheme="minorHAnsi" w:hAnsiTheme="minorHAnsi" w:cstheme="minorHAnsi"/>
                <w:b/>
                <w:sz w:val="22"/>
                <w:szCs w:val="22"/>
              </w:rPr>
              <w:t xml:space="preserve"> </w:t>
            </w:r>
            <w:r w:rsidRPr="00A46744">
              <w:rPr>
                <w:rFonts w:asciiTheme="minorHAnsi" w:hAnsiTheme="minorHAnsi" w:cstheme="minorHAnsi"/>
                <w:bCs/>
                <w:sz w:val="22"/>
                <w:szCs w:val="22"/>
              </w:rPr>
              <w:t>PS9 was updated to reflect that a new crossing north of the parklands entrance and south of the junction on the Basingstoke Road had now been completed.</w:t>
            </w:r>
          </w:p>
          <w:p w14:paraId="5DC374D4" w14:textId="16683BF8" w:rsidR="00A46744" w:rsidRPr="00054E25" w:rsidRDefault="00A46744" w:rsidP="00AE2E72">
            <w:pPr>
              <w:pStyle w:val="Itemlevel1"/>
              <w:tabs>
                <w:tab w:val="clear" w:pos="1134"/>
                <w:tab w:val="left" w:pos="952"/>
                <w:tab w:val="left" w:pos="1428"/>
              </w:tabs>
              <w:spacing w:before="0"/>
              <w:rPr>
                <w:rFonts w:asciiTheme="minorHAnsi" w:hAnsiTheme="minorHAnsi" w:cstheme="minorHAnsi"/>
                <w:b/>
                <w:sz w:val="22"/>
                <w:szCs w:val="22"/>
              </w:rPr>
            </w:pPr>
          </w:p>
        </w:tc>
      </w:tr>
      <w:tr w:rsidR="00AE2E72" w:rsidRPr="00745FC5" w14:paraId="60765065" w14:textId="77777777" w:rsidTr="002430AE">
        <w:trPr>
          <w:gridAfter w:val="2"/>
          <w:wAfter w:w="17229" w:type="dxa"/>
          <w:trHeight w:val="319"/>
        </w:trPr>
        <w:tc>
          <w:tcPr>
            <w:tcW w:w="1064" w:type="dxa"/>
            <w:shd w:val="clear" w:color="auto" w:fill="auto"/>
          </w:tcPr>
          <w:p w14:paraId="66B57627"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620A4AAE" w14:textId="04A7267C" w:rsidR="00AE2E72" w:rsidRDefault="00A46744" w:rsidP="00AE2E72">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85.2</w:t>
            </w:r>
            <w:r w:rsidR="00AE2E72">
              <w:rPr>
                <w:rFonts w:asciiTheme="minorHAnsi" w:hAnsiTheme="minorHAnsi" w:cstheme="minorHAnsi"/>
                <w:bCs/>
                <w:sz w:val="22"/>
                <w:szCs w:val="22"/>
              </w:rPr>
              <w:t>Members reviewed and</w:t>
            </w:r>
            <w:r w:rsidR="00AE2E72" w:rsidRPr="007A3E7D">
              <w:rPr>
                <w:rFonts w:asciiTheme="minorHAnsi" w:hAnsiTheme="minorHAnsi" w:cstheme="minorHAnsi"/>
                <w:b/>
                <w:sz w:val="22"/>
                <w:szCs w:val="22"/>
              </w:rPr>
              <w:t xml:space="preserve"> NOTED</w:t>
            </w:r>
            <w:r w:rsidR="00AE2E72">
              <w:rPr>
                <w:rFonts w:asciiTheme="minorHAnsi" w:hAnsiTheme="minorHAnsi" w:cstheme="minorHAnsi"/>
                <w:bCs/>
                <w:sz w:val="22"/>
                <w:szCs w:val="22"/>
              </w:rPr>
              <w:t xml:space="preserve"> the project schedule.  </w:t>
            </w:r>
          </w:p>
          <w:p w14:paraId="5A82A164" w14:textId="77777777" w:rsidR="00AE2E72" w:rsidRPr="00054E25" w:rsidRDefault="00AE2E72" w:rsidP="00AE2E72">
            <w:pPr>
              <w:pStyle w:val="Itemlevel1"/>
              <w:tabs>
                <w:tab w:val="clear" w:pos="1134"/>
                <w:tab w:val="left" w:pos="952"/>
                <w:tab w:val="left" w:pos="1428"/>
              </w:tabs>
              <w:spacing w:before="0"/>
              <w:rPr>
                <w:rFonts w:asciiTheme="minorHAnsi" w:hAnsiTheme="minorHAnsi" w:cstheme="minorHAnsi"/>
                <w:b/>
                <w:sz w:val="22"/>
                <w:szCs w:val="22"/>
              </w:rPr>
            </w:pPr>
          </w:p>
        </w:tc>
      </w:tr>
      <w:tr w:rsidR="00AE2E72" w:rsidRPr="00745FC5" w14:paraId="2E0FAFF1" w14:textId="77777777" w:rsidTr="002430AE">
        <w:trPr>
          <w:gridAfter w:val="2"/>
          <w:wAfter w:w="17229" w:type="dxa"/>
          <w:trHeight w:val="319"/>
        </w:trPr>
        <w:tc>
          <w:tcPr>
            <w:tcW w:w="1064" w:type="dxa"/>
            <w:shd w:val="clear" w:color="auto" w:fill="auto"/>
          </w:tcPr>
          <w:p w14:paraId="7B749376" w14:textId="0D23E9B9" w:rsidR="00AE2E72" w:rsidRDefault="00AE2E72" w:rsidP="00AE2E72">
            <w:pPr>
              <w:pStyle w:val="Itemlevel1"/>
              <w:tabs>
                <w:tab w:val="clear" w:pos="1134"/>
                <w:tab w:val="left" w:pos="952"/>
              </w:tabs>
              <w:spacing w:before="0"/>
              <w:rPr>
                <w:sz w:val="22"/>
                <w:szCs w:val="22"/>
              </w:rPr>
            </w:pPr>
            <w:r>
              <w:rPr>
                <w:sz w:val="22"/>
                <w:szCs w:val="22"/>
              </w:rPr>
              <w:t>21/PC/</w:t>
            </w:r>
            <w:r w:rsidR="00A46744">
              <w:rPr>
                <w:sz w:val="22"/>
                <w:szCs w:val="22"/>
              </w:rPr>
              <w:t>86</w:t>
            </w:r>
          </w:p>
        </w:tc>
        <w:tc>
          <w:tcPr>
            <w:tcW w:w="9071" w:type="dxa"/>
            <w:shd w:val="clear" w:color="auto" w:fill="auto"/>
          </w:tcPr>
          <w:p w14:paraId="424A0E34" w14:textId="01879002" w:rsidR="00AE2E72" w:rsidRDefault="00AE2E72" w:rsidP="00AE2E72">
            <w:pPr>
              <w:pStyle w:val="Itemlevel1"/>
              <w:tabs>
                <w:tab w:val="clear" w:pos="1134"/>
                <w:tab w:val="left" w:pos="952"/>
                <w:tab w:val="left" w:pos="1428"/>
              </w:tabs>
              <w:spacing w:before="0"/>
              <w:rPr>
                <w:rFonts w:asciiTheme="minorHAnsi" w:hAnsiTheme="minorHAnsi" w:cstheme="minorHAnsi"/>
                <w:bCs/>
                <w:sz w:val="22"/>
                <w:szCs w:val="22"/>
              </w:rPr>
            </w:pPr>
            <w:r w:rsidRPr="00745FC5">
              <w:rPr>
                <w:b/>
                <w:bCs/>
                <w:sz w:val="22"/>
                <w:szCs w:val="22"/>
              </w:rPr>
              <w:t>Date of Next Meeting</w:t>
            </w:r>
            <w:r w:rsidRPr="00745FC5">
              <w:rPr>
                <w:sz w:val="22"/>
                <w:szCs w:val="22"/>
              </w:rPr>
              <w:t xml:space="preserve">:  </w:t>
            </w:r>
            <w:r>
              <w:rPr>
                <w:sz w:val="22"/>
                <w:szCs w:val="22"/>
              </w:rPr>
              <w:t xml:space="preserve">5 August 2021 at the Spencers Wood Pavilion. </w:t>
            </w:r>
          </w:p>
        </w:tc>
      </w:tr>
      <w:tr w:rsidR="00AE2E72" w:rsidRPr="00745FC5" w14:paraId="3BA18599" w14:textId="77777777" w:rsidTr="002430AE">
        <w:trPr>
          <w:gridAfter w:val="2"/>
          <w:wAfter w:w="17229" w:type="dxa"/>
          <w:trHeight w:val="319"/>
        </w:trPr>
        <w:tc>
          <w:tcPr>
            <w:tcW w:w="1064" w:type="dxa"/>
            <w:shd w:val="clear" w:color="auto" w:fill="auto"/>
          </w:tcPr>
          <w:p w14:paraId="5791DC0E" w14:textId="77777777" w:rsidR="00AE2E72" w:rsidRDefault="00AE2E72" w:rsidP="00AE2E72">
            <w:pPr>
              <w:pStyle w:val="Itemlevel1"/>
              <w:tabs>
                <w:tab w:val="clear" w:pos="1134"/>
                <w:tab w:val="left" w:pos="952"/>
              </w:tabs>
              <w:spacing w:before="0"/>
              <w:rPr>
                <w:sz w:val="22"/>
                <w:szCs w:val="22"/>
              </w:rPr>
            </w:pPr>
          </w:p>
        </w:tc>
        <w:tc>
          <w:tcPr>
            <w:tcW w:w="9071" w:type="dxa"/>
            <w:shd w:val="clear" w:color="auto" w:fill="auto"/>
          </w:tcPr>
          <w:p w14:paraId="11B3D93C" w14:textId="77777777" w:rsidR="00AE2E72" w:rsidRDefault="00AE2E72" w:rsidP="00AE2E72">
            <w:pPr>
              <w:pStyle w:val="Itemlevel1"/>
              <w:tabs>
                <w:tab w:val="clear" w:pos="1134"/>
                <w:tab w:val="left" w:pos="952"/>
                <w:tab w:val="left" w:pos="1428"/>
              </w:tabs>
              <w:spacing w:before="0"/>
              <w:rPr>
                <w:rFonts w:asciiTheme="minorHAnsi" w:hAnsiTheme="minorHAnsi" w:cstheme="minorHAnsi"/>
                <w:bCs/>
                <w:sz w:val="22"/>
                <w:szCs w:val="22"/>
              </w:rPr>
            </w:pPr>
          </w:p>
        </w:tc>
      </w:tr>
      <w:tr w:rsidR="00AE2E72" w:rsidRPr="00745FC5" w14:paraId="004F8F6C" w14:textId="77777777" w:rsidTr="00DC25A6">
        <w:tc>
          <w:tcPr>
            <w:tcW w:w="27018" w:type="dxa"/>
            <w:gridSpan w:val="3"/>
            <w:shd w:val="clear" w:color="auto" w:fill="auto"/>
          </w:tcPr>
          <w:p w14:paraId="4B19C7FD" w14:textId="77777777" w:rsidR="00AE2E72" w:rsidRPr="00745FC5" w:rsidRDefault="00AE2E72" w:rsidP="00AE2E72">
            <w:pPr>
              <w:rPr>
                <w:sz w:val="22"/>
                <w:szCs w:val="22"/>
              </w:rPr>
            </w:pPr>
          </w:p>
        </w:tc>
        <w:tc>
          <w:tcPr>
            <w:tcW w:w="0" w:type="auto"/>
            <w:shd w:val="clear" w:color="auto" w:fill="auto"/>
          </w:tcPr>
          <w:p w14:paraId="371A2022" w14:textId="77777777" w:rsidR="00AE2E72" w:rsidRPr="00745FC5" w:rsidRDefault="00AE2E72" w:rsidP="00AE2E72">
            <w:pPr>
              <w:pStyle w:val="Itemlevel1"/>
              <w:tabs>
                <w:tab w:val="clear" w:pos="1134"/>
                <w:tab w:val="left" w:pos="952"/>
                <w:tab w:val="left" w:pos="1428"/>
              </w:tabs>
              <w:spacing w:before="0"/>
              <w:rPr>
                <w:sz w:val="22"/>
                <w:szCs w:val="22"/>
              </w:rPr>
            </w:pPr>
          </w:p>
        </w:tc>
      </w:tr>
    </w:tbl>
    <w:p w14:paraId="2D7F3F45" w14:textId="213D079A" w:rsidR="0001569F" w:rsidRDefault="003C1942" w:rsidP="00540191">
      <w:pPr>
        <w:pStyle w:val="Itemlevel1"/>
        <w:tabs>
          <w:tab w:val="left" w:pos="1701"/>
        </w:tabs>
        <w:spacing w:before="0"/>
        <w:rPr>
          <w:i/>
          <w:sz w:val="22"/>
          <w:szCs w:val="22"/>
        </w:rPr>
      </w:pPr>
      <w:r w:rsidRPr="00745FC5">
        <w:rPr>
          <w:i/>
          <w:sz w:val="22"/>
          <w:szCs w:val="22"/>
        </w:rPr>
        <w:t xml:space="preserve">The meeting ended at </w:t>
      </w:r>
      <w:r w:rsidR="00A46744">
        <w:rPr>
          <w:i/>
          <w:sz w:val="22"/>
          <w:szCs w:val="22"/>
        </w:rPr>
        <w:t>22:00</w:t>
      </w:r>
    </w:p>
    <w:p w14:paraId="3D596DD8" w14:textId="77777777" w:rsidR="002430AE" w:rsidRPr="00333A2C" w:rsidRDefault="002430AE" w:rsidP="00540191">
      <w:pPr>
        <w:pStyle w:val="Itemlevel1"/>
        <w:tabs>
          <w:tab w:val="left" w:pos="1701"/>
        </w:tabs>
        <w:spacing w:before="0"/>
        <w:rPr>
          <w:i/>
          <w:sz w:val="22"/>
          <w:szCs w:val="22"/>
        </w:rPr>
      </w:pPr>
    </w:p>
    <w:p w14:paraId="524CD56E" w14:textId="77777777" w:rsidR="008766F8" w:rsidRPr="00D217A5" w:rsidRDefault="008766F8" w:rsidP="00241127">
      <w:pPr>
        <w:pStyle w:val="Itemlevel1"/>
        <w:tabs>
          <w:tab w:val="left" w:pos="1701"/>
        </w:tabs>
        <w:ind w:left="1134" w:hanging="1134"/>
        <w:rPr>
          <w:b/>
        </w:rPr>
      </w:pPr>
      <w:r w:rsidRPr="00F84905">
        <w:rPr>
          <w:b/>
        </w:rPr>
        <w:t>Action poi</w:t>
      </w:r>
      <w:r w:rsidR="003B179D">
        <w:rPr>
          <w:b/>
        </w:rPr>
        <w:t>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6605"/>
        <w:gridCol w:w="1942"/>
      </w:tblGrid>
      <w:tr w:rsidR="0010083F" w:rsidRPr="005235DF" w14:paraId="2D611A1F" w14:textId="77777777" w:rsidTr="0078414C">
        <w:tc>
          <w:tcPr>
            <w:tcW w:w="976" w:type="dxa"/>
            <w:shd w:val="clear" w:color="auto" w:fill="auto"/>
          </w:tcPr>
          <w:p w14:paraId="68A4CA34" w14:textId="77777777" w:rsidR="008766F8" w:rsidRPr="005235DF" w:rsidRDefault="008766F8" w:rsidP="00241127">
            <w:pPr>
              <w:pStyle w:val="Itemlevel1"/>
              <w:tabs>
                <w:tab w:val="clear" w:pos="1134"/>
                <w:tab w:val="left" w:pos="952"/>
                <w:tab w:val="left" w:pos="1428"/>
              </w:tabs>
              <w:spacing w:before="100"/>
              <w:rPr>
                <w:b/>
              </w:rPr>
            </w:pPr>
            <w:r w:rsidRPr="005235DF">
              <w:rPr>
                <w:b/>
              </w:rPr>
              <w:t>Ref:</w:t>
            </w:r>
          </w:p>
        </w:tc>
        <w:tc>
          <w:tcPr>
            <w:tcW w:w="6605" w:type="dxa"/>
            <w:shd w:val="clear" w:color="auto" w:fill="auto"/>
          </w:tcPr>
          <w:p w14:paraId="14EE26A7" w14:textId="77777777" w:rsidR="008766F8" w:rsidRPr="005235DF" w:rsidRDefault="008766F8" w:rsidP="00241127">
            <w:pPr>
              <w:pStyle w:val="Itemlevel1"/>
              <w:tabs>
                <w:tab w:val="clear" w:pos="1134"/>
                <w:tab w:val="left" w:pos="952"/>
                <w:tab w:val="left" w:pos="1428"/>
              </w:tabs>
              <w:spacing w:before="100"/>
              <w:rPr>
                <w:b/>
              </w:rPr>
            </w:pPr>
            <w:r w:rsidRPr="005235DF">
              <w:rPr>
                <w:b/>
              </w:rPr>
              <w:t>Action:</w:t>
            </w:r>
          </w:p>
        </w:tc>
        <w:tc>
          <w:tcPr>
            <w:tcW w:w="1942" w:type="dxa"/>
            <w:shd w:val="clear" w:color="auto" w:fill="auto"/>
          </w:tcPr>
          <w:p w14:paraId="0F4D8E84" w14:textId="77777777" w:rsidR="008766F8" w:rsidRPr="005235DF" w:rsidRDefault="008766F8" w:rsidP="00241127">
            <w:pPr>
              <w:pStyle w:val="Itemlevel1"/>
              <w:tabs>
                <w:tab w:val="clear" w:pos="1134"/>
                <w:tab w:val="left" w:pos="952"/>
                <w:tab w:val="left" w:pos="1428"/>
              </w:tabs>
              <w:spacing w:before="100"/>
              <w:rPr>
                <w:b/>
              </w:rPr>
            </w:pPr>
            <w:r w:rsidRPr="005235DF">
              <w:rPr>
                <w:b/>
              </w:rPr>
              <w:t>By whom:</w:t>
            </w:r>
          </w:p>
        </w:tc>
      </w:tr>
      <w:tr w:rsidR="00975B8B" w:rsidRPr="0049655D" w14:paraId="3FD7FD34" w14:textId="77777777" w:rsidTr="002430AE">
        <w:trPr>
          <w:trHeight w:val="508"/>
        </w:trPr>
        <w:tc>
          <w:tcPr>
            <w:tcW w:w="976" w:type="dxa"/>
            <w:shd w:val="clear" w:color="auto" w:fill="auto"/>
          </w:tcPr>
          <w:p w14:paraId="0133EBA3" w14:textId="77777777" w:rsidR="00975B8B" w:rsidRPr="00C805B3" w:rsidRDefault="00975B8B"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27.1.5</w:t>
            </w:r>
          </w:p>
        </w:tc>
        <w:tc>
          <w:tcPr>
            <w:tcW w:w="6605" w:type="dxa"/>
            <w:shd w:val="clear" w:color="auto" w:fill="auto"/>
          </w:tcPr>
          <w:p w14:paraId="12EEDA46" w14:textId="282CF346" w:rsidR="00CE2711" w:rsidRPr="002430AE" w:rsidRDefault="002430AE" w:rsidP="00975B8B">
            <w:pPr>
              <w:pStyle w:val="Itemlevel1"/>
              <w:tabs>
                <w:tab w:val="clear" w:pos="1134"/>
                <w:tab w:val="left" w:pos="952"/>
                <w:tab w:val="left" w:pos="1428"/>
              </w:tabs>
              <w:spacing w:before="0"/>
              <w:rPr>
                <w:rFonts w:asciiTheme="minorHAnsi" w:hAnsiTheme="minorHAnsi" w:cstheme="minorHAnsi"/>
                <w:sz w:val="22"/>
                <w:szCs w:val="22"/>
              </w:rPr>
            </w:pPr>
            <w:r>
              <w:rPr>
                <w:bCs/>
                <w:sz w:val="22"/>
                <w:szCs w:val="22"/>
                <w:lang w:val="en-GB"/>
              </w:rPr>
              <w:t>C</w:t>
            </w:r>
            <w:r w:rsidRPr="002430AE">
              <w:rPr>
                <w:bCs/>
                <w:sz w:val="22"/>
                <w:szCs w:val="22"/>
                <w:lang w:val="en-GB"/>
              </w:rPr>
              <w:t>llr. Lias to speak with John Russell, Motion to ascertain costs for preparing a report to support SPC’s position on speeding in Grazeley</w:t>
            </w:r>
            <w:r w:rsidRPr="002430AE">
              <w:rPr>
                <w:bCs/>
                <w:sz w:val="22"/>
                <w:szCs w:val="22"/>
              </w:rPr>
              <w:t>.</w:t>
            </w:r>
          </w:p>
        </w:tc>
        <w:tc>
          <w:tcPr>
            <w:tcW w:w="1942" w:type="dxa"/>
            <w:shd w:val="clear" w:color="auto" w:fill="auto"/>
          </w:tcPr>
          <w:p w14:paraId="0970925B" w14:textId="77777777" w:rsidR="00975B8B" w:rsidRPr="00C805B3" w:rsidRDefault="00CE2711"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Cllr. Lias</w:t>
            </w:r>
          </w:p>
          <w:p w14:paraId="70CA7E7E" w14:textId="77777777" w:rsidR="0078414C" w:rsidRPr="00C805B3" w:rsidRDefault="0078414C" w:rsidP="00975B8B">
            <w:pPr>
              <w:pStyle w:val="Itemlevel1"/>
              <w:tabs>
                <w:tab w:val="clear" w:pos="1134"/>
                <w:tab w:val="left" w:pos="952"/>
                <w:tab w:val="left" w:pos="1428"/>
              </w:tabs>
              <w:spacing w:before="0"/>
              <w:rPr>
                <w:rFonts w:asciiTheme="minorHAnsi" w:hAnsiTheme="minorHAnsi" w:cstheme="minorHAnsi"/>
                <w:sz w:val="22"/>
                <w:szCs w:val="22"/>
              </w:rPr>
            </w:pPr>
          </w:p>
          <w:p w14:paraId="70386DC4" w14:textId="18BF8221" w:rsidR="00CE2711" w:rsidRPr="00C805B3" w:rsidRDefault="00CE2711" w:rsidP="00975B8B">
            <w:pPr>
              <w:pStyle w:val="Itemlevel1"/>
              <w:tabs>
                <w:tab w:val="clear" w:pos="1134"/>
                <w:tab w:val="left" w:pos="952"/>
                <w:tab w:val="left" w:pos="1428"/>
              </w:tabs>
              <w:spacing w:before="0"/>
              <w:rPr>
                <w:rFonts w:asciiTheme="minorHAnsi" w:hAnsiTheme="minorHAnsi" w:cstheme="minorHAnsi"/>
                <w:sz w:val="22"/>
                <w:szCs w:val="22"/>
              </w:rPr>
            </w:pPr>
          </w:p>
        </w:tc>
      </w:tr>
      <w:tr w:rsidR="00975B8B" w:rsidRPr="0049655D" w14:paraId="511A1B6C" w14:textId="77777777" w:rsidTr="0078414C">
        <w:tc>
          <w:tcPr>
            <w:tcW w:w="976" w:type="dxa"/>
            <w:shd w:val="clear" w:color="auto" w:fill="auto"/>
          </w:tcPr>
          <w:p w14:paraId="5C197740" w14:textId="77777777" w:rsidR="00975B8B" w:rsidRPr="00C805B3" w:rsidRDefault="00975B8B"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 xml:space="preserve">88.2 </w:t>
            </w:r>
          </w:p>
        </w:tc>
        <w:tc>
          <w:tcPr>
            <w:tcW w:w="6605" w:type="dxa"/>
            <w:shd w:val="clear" w:color="auto" w:fill="auto"/>
          </w:tcPr>
          <w:p w14:paraId="5800B767" w14:textId="4A8D89E5" w:rsidR="00975B8B" w:rsidRPr="00C805B3" w:rsidRDefault="00310831" w:rsidP="00975B8B">
            <w:pPr>
              <w:tabs>
                <w:tab w:val="left" w:pos="1222"/>
              </w:tabs>
              <w:rPr>
                <w:rFonts w:asciiTheme="minorHAnsi" w:hAnsiTheme="minorHAnsi" w:cstheme="minorHAnsi"/>
                <w:sz w:val="22"/>
                <w:szCs w:val="22"/>
              </w:rPr>
            </w:pPr>
            <w:r w:rsidRPr="00C805B3">
              <w:rPr>
                <w:rFonts w:asciiTheme="minorHAnsi" w:hAnsiTheme="minorHAnsi" w:cstheme="minorHAnsi"/>
                <w:bCs/>
                <w:sz w:val="22"/>
                <w:szCs w:val="22"/>
                <w:lang w:val="en-GB"/>
              </w:rPr>
              <w:t>Motion to be instructed to collate evidence of speeding on Hollow Lane to enable a formal request to change the speed limit to be submitted to WBC</w:t>
            </w:r>
            <w:r w:rsidR="007524E7" w:rsidRPr="00C805B3">
              <w:rPr>
                <w:rFonts w:asciiTheme="minorHAnsi" w:hAnsiTheme="minorHAnsi" w:cstheme="minorHAnsi"/>
                <w:bCs/>
                <w:sz w:val="22"/>
                <w:szCs w:val="22"/>
                <w:lang w:val="en-GB"/>
              </w:rPr>
              <w:t xml:space="preserve"> once pandemic restrictions are eased. </w:t>
            </w:r>
          </w:p>
        </w:tc>
        <w:tc>
          <w:tcPr>
            <w:tcW w:w="1942" w:type="dxa"/>
            <w:shd w:val="clear" w:color="auto" w:fill="auto"/>
          </w:tcPr>
          <w:p w14:paraId="2E88CC80" w14:textId="5A3E7E8D" w:rsidR="00975B8B" w:rsidRPr="00C805B3" w:rsidRDefault="0078414C"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Cllr. Lias</w:t>
            </w:r>
            <w:r w:rsidR="00975B8B" w:rsidRPr="00C805B3">
              <w:rPr>
                <w:rFonts w:asciiTheme="minorHAnsi" w:hAnsiTheme="minorHAnsi" w:cstheme="minorHAnsi"/>
                <w:sz w:val="22"/>
                <w:szCs w:val="22"/>
              </w:rPr>
              <w:t xml:space="preserve"> </w:t>
            </w:r>
          </w:p>
        </w:tc>
      </w:tr>
      <w:tr w:rsidR="00AA2CD6" w:rsidRPr="001D7BB1" w14:paraId="59EA29D6" w14:textId="77777777" w:rsidTr="0078414C">
        <w:trPr>
          <w:trHeight w:val="42"/>
        </w:trPr>
        <w:tc>
          <w:tcPr>
            <w:tcW w:w="976" w:type="dxa"/>
            <w:shd w:val="clear" w:color="auto" w:fill="auto"/>
          </w:tcPr>
          <w:p w14:paraId="55F7E98E" w14:textId="6A500773" w:rsidR="00AA2CD6" w:rsidRDefault="00AA2CD6" w:rsidP="002967C7">
            <w:pPr>
              <w:pStyle w:val="Itemlevel1"/>
              <w:tabs>
                <w:tab w:val="clear" w:pos="1134"/>
                <w:tab w:val="left" w:pos="952"/>
                <w:tab w:val="left" w:pos="1428"/>
              </w:tabs>
              <w:spacing w:before="0"/>
              <w:rPr>
                <w:rFonts w:asciiTheme="minorHAnsi" w:hAnsiTheme="minorHAnsi" w:cstheme="minorHAnsi"/>
                <w:bCs/>
                <w:sz w:val="22"/>
                <w:szCs w:val="22"/>
              </w:rPr>
            </w:pPr>
            <w:bookmarkStart w:id="2" w:name="_Hlk34212653"/>
            <w:bookmarkStart w:id="3" w:name="_Hlk47624264"/>
            <w:r>
              <w:rPr>
                <w:rFonts w:asciiTheme="minorHAnsi" w:hAnsiTheme="minorHAnsi" w:cstheme="minorHAnsi"/>
                <w:bCs/>
                <w:sz w:val="22"/>
                <w:szCs w:val="22"/>
              </w:rPr>
              <w:t>61.3.1</w:t>
            </w:r>
          </w:p>
        </w:tc>
        <w:tc>
          <w:tcPr>
            <w:tcW w:w="6605" w:type="dxa"/>
            <w:shd w:val="clear" w:color="auto" w:fill="auto"/>
          </w:tcPr>
          <w:p w14:paraId="22C7D69D" w14:textId="08640A74" w:rsidR="00AA2CD6" w:rsidRDefault="00AA2CD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Cllr Boyer to contact Cratus to see if they may be able to help in securing funding towards the cost of map boards in the parish </w:t>
            </w:r>
          </w:p>
        </w:tc>
        <w:tc>
          <w:tcPr>
            <w:tcW w:w="1942" w:type="dxa"/>
            <w:shd w:val="clear" w:color="auto" w:fill="auto"/>
          </w:tcPr>
          <w:p w14:paraId="6780F955" w14:textId="3B6946B7" w:rsidR="00AA2CD6" w:rsidRPr="00C805B3" w:rsidRDefault="00AA2CD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Cllr Boyer </w:t>
            </w:r>
          </w:p>
        </w:tc>
      </w:tr>
      <w:tr w:rsidR="00AA2CD6" w:rsidRPr="001D7BB1" w14:paraId="2EB11A41" w14:textId="77777777" w:rsidTr="0078414C">
        <w:trPr>
          <w:trHeight w:val="42"/>
        </w:trPr>
        <w:tc>
          <w:tcPr>
            <w:tcW w:w="976" w:type="dxa"/>
            <w:shd w:val="clear" w:color="auto" w:fill="auto"/>
          </w:tcPr>
          <w:p w14:paraId="0753EF88" w14:textId="1746EA9C" w:rsidR="00AA2CD6" w:rsidRDefault="00C00CCE"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62</w:t>
            </w:r>
          </w:p>
        </w:tc>
        <w:tc>
          <w:tcPr>
            <w:tcW w:w="6605" w:type="dxa"/>
            <w:shd w:val="clear" w:color="auto" w:fill="auto"/>
          </w:tcPr>
          <w:p w14:paraId="3A18E064" w14:textId="4CB1DC70" w:rsidR="00AA2CD6" w:rsidRDefault="00C00CCE"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Cllr Jahromi to contact WBC regarding their strategy on the installation of electric charging points. </w:t>
            </w:r>
          </w:p>
        </w:tc>
        <w:tc>
          <w:tcPr>
            <w:tcW w:w="1942" w:type="dxa"/>
            <w:shd w:val="clear" w:color="auto" w:fill="auto"/>
          </w:tcPr>
          <w:p w14:paraId="676527B4" w14:textId="2843C7CE" w:rsidR="00AA2CD6" w:rsidRPr="00C805B3" w:rsidRDefault="00C00CCE"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Cllr. Jahromi </w:t>
            </w:r>
          </w:p>
        </w:tc>
      </w:tr>
      <w:tr w:rsidR="00C00CCE" w:rsidRPr="001D7BB1" w14:paraId="773BAE4D" w14:textId="77777777" w:rsidTr="0078414C">
        <w:trPr>
          <w:trHeight w:val="42"/>
        </w:trPr>
        <w:tc>
          <w:tcPr>
            <w:tcW w:w="976" w:type="dxa"/>
            <w:shd w:val="clear" w:color="auto" w:fill="auto"/>
          </w:tcPr>
          <w:p w14:paraId="6193C8F8" w14:textId="34C786C7" w:rsidR="00C00CCE" w:rsidRDefault="0057079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74.2.3</w:t>
            </w:r>
          </w:p>
        </w:tc>
        <w:tc>
          <w:tcPr>
            <w:tcW w:w="6605" w:type="dxa"/>
            <w:shd w:val="clear" w:color="auto" w:fill="auto"/>
          </w:tcPr>
          <w:p w14:paraId="7D91AD81" w14:textId="13664487" w:rsidR="00C00CCE" w:rsidRDefault="00CD755E" w:rsidP="0075150D">
            <w:pPr>
              <w:pStyle w:val="Itemlevel1"/>
              <w:tabs>
                <w:tab w:val="clear" w:pos="1134"/>
                <w:tab w:val="left" w:pos="952"/>
                <w:tab w:val="left" w:pos="1428"/>
              </w:tabs>
              <w:spacing w:before="0"/>
              <w:rPr>
                <w:rFonts w:asciiTheme="minorHAnsi" w:hAnsiTheme="minorHAnsi" w:cstheme="minorHAnsi"/>
                <w:bCs/>
                <w:sz w:val="22"/>
                <w:szCs w:val="22"/>
              </w:rPr>
            </w:pPr>
            <w:r>
              <w:rPr>
                <w:sz w:val="22"/>
                <w:szCs w:val="22"/>
              </w:rPr>
              <w:t xml:space="preserve">Deputy Clerk to ensure link to planning map is on SPC website. </w:t>
            </w:r>
          </w:p>
        </w:tc>
        <w:tc>
          <w:tcPr>
            <w:tcW w:w="1942" w:type="dxa"/>
            <w:shd w:val="clear" w:color="auto" w:fill="auto"/>
          </w:tcPr>
          <w:p w14:paraId="58BA1EC7" w14:textId="7EDD95E5" w:rsidR="00C00CCE" w:rsidRPr="00C805B3" w:rsidRDefault="0057079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AA2CD6" w:rsidRPr="001D7BB1" w14:paraId="41172811" w14:textId="77777777" w:rsidTr="0078414C">
        <w:trPr>
          <w:trHeight w:val="42"/>
        </w:trPr>
        <w:tc>
          <w:tcPr>
            <w:tcW w:w="976" w:type="dxa"/>
            <w:shd w:val="clear" w:color="auto" w:fill="auto"/>
          </w:tcPr>
          <w:p w14:paraId="1E6A64A3" w14:textId="19C7629C" w:rsidR="00AA2CD6" w:rsidRDefault="0057079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75.1</w:t>
            </w:r>
          </w:p>
        </w:tc>
        <w:tc>
          <w:tcPr>
            <w:tcW w:w="6605" w:type="dxa"/>
            <w:shd w:val="clear" w:color="auto" w:fill="auto"/>
          </w:tcPr>
          <w:p w14:paraId="72A385C5" w14:textId="6B3FAC10" w:rsidR="00AA2CD6" w:rsidRDefault="00570796"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Cllr. Lias to meet with WBC representative to discuss village gates.</w:t>
            </w:r>
          </w:p>
        </w:tc>
        <w:tc>
          <w:tcPr>
            <w:tcW w:w="1942" w:type="dxa"/>
            <w:shd w:val="clear" w:color="auto" w:fill="auto"/>
          </w:tcPr>
          <w:p w14:paraId="064FDE7D" w14:textId="1EE47B1B" w:rsidR="00AA2CD6" w:rsidRPr="00C805B3" w:rsidRDefault="0057079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Cllr. Lias </w:t>
            </w:r>
          </w:p>
        </w:tc>
      </w:tr>
      <w:tr w:rsidR="00570796" w:rsidRPr="001D7BB1" w14:paraId="35BFE73D" w14:textId="77777777" w:rsidTr="0078414C">
        <w:trPr>
          <w:trHeight w:val="42"/>
        </w:trPr>
        <w:tc>
          <w:tcPr>
            <w:tcW w:w="976" w:type="dxa"/>
            <w:shd w:val="clear" w:color="auto" w:fill="auto"/>
          </w:tcPr>
          <w:p w14:paraId="28243C3B" w14:textId="5DC728E4" w:rsidR="00570796" w:rsidRDefault="0057079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75.3.3</w:t>
            </w:r>
          </w:p>
        </w:tc>
        <w:tc>
          <w:tcPr>
            <w:tcW w:w="6605" w:type="dxa"/>
            <w:shd w:val="clear" w:color="auto" w:fill="auto"/>
          </w:tcPr>
          <w:p w14:paraId="11275ABC" w14:textId="3996B95F" w:rsidR="00570796" w:rsidRPr="00D70394" w:rsidRDefault="00570796" w:rsidP="0075150D">
            <w:pPr>
              <w:pStyle w:val="Itemlevel1"/>
              <w:tabs>
                <w:tab w:val="clear" w:pos="1134"/>
                <w:tab w:val="left" w:pos="952"/>
                <w:tab w:val="left" w:pos="1428"/>
              </w:tabs>
              <w:spacing w:before="0"/>
              <w:rPr>
                <w:sz w:val="22"/>
                <w:szCs w:val="22"/>
              </w:rPr>
            </w:pPr>
            <w:r>
              <w:rPr>
                <w:sz w:val="22"/>
                <w:szCs w:val="22"/>
              </w:rPr>
              <w:t>Deputy Clerk to ascertain whether WBC had a safer routes programme or safer street speed policy in place and to write to the resident noting that there was limited action that could be taken by SPC and encouraging the resident to contact WBC with their concerns.</w:t>
            </w:r>
          </w:p>
        </w:tc>
        <w:tc>
          <w:tcPr>
            <w:tcW w:w="1942" w:type="dxa"/>
            <w:shd w:val="clear" w:color="auto" w:fill="auto"/>
          </w:tcPr>
          <w:p w14:paraId="2DD093B9" w14:textId="615BC925" w:rsidR="00570796" w:rsidRDefault="0057079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CF0E8C" w:rsidRPr="001D7BB1" w14:paraId="540EE1A2" w14:textId="77777777" w:rsidTr="0078414C">
        <w:trPr>
          <w:trHeight w:val="42"/>
        </w:trPr>
        <w:tc>
          <w:tcPr>
            <w:tcW w:w="976" w:type="dxa"/>
            <w:shd w:val="clear" w:color="auto" w:fill="auto"/>
          </w:tcPr>
          <w:p w14:paraId="5DE791A9" w14:textId="2FC0FD55" w:rsidR="00CF0E8C" w:rsidRDefault="00CF0E8C"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77.9</w:t>
            </w:r>
          </w:p>
        </w:tc>
        <w:tc>
          <w:tcPr>
            <w:tcW w:w="6605" w:type="dxa"/>
            <w:shd w:val="clear" w:color="auto" w:fill="auto"/>
          </w:tcPr>
          <w:p w14:paraId="17CBEC4B" w14:textId="2FC04CCB" w:rsidR="00CF0E8C" w:rsidRDefault="00CF0E8C" w:rsidP="0075150D">
            <w:pPr>
              <w:pStyle w:val="Itemlevel1"/>
              <w:tabs>
                <w:tab w:val="clear" w:pos="1134"/>
                <w:tab w:val="left" w:pos="952"/>
                <w:tab w:val="left" w:pos="1428"/>
              </w:tabs>
              <w:spacing w:before="0"/>
              <w:rPr>
                <w:sz w:val="22"/>
                <w:szCs w:val="22"/>
              </w:rPr>
            </w:pPr>
            <w:r>
              <w:rPr>
                <w:sz w:val="22"/>
                <w:szCs w:val="22"/>
              </w:rPr>
              <w:t>Deputy Clerk to arrange cyber crime training for councillors and staff.</w:t>
            </w:r>
          </w:p>
        </w:tc>
        <w:tc>
          <w:tcPr>
            <w:tcW w:w="1942" w:type="dxa"/>
            <w:shd w:val="clear" w:color="auto" w:fill="auto"/>
          </w:tcPr>
          <w:p w14:paraId="0534C24E" w14:textId="07EFDE91" w:rsidR="00CF0E8C" w:rsidRDefault="00CF0E8C"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bl>
    <w:bookmarkEnd w:id="2"/>
    <w:bookmarkEnd w:id="3"/>
    <w:p w14:paraId="27C612F5" w14:textId="250CED9D" w:rsidR="00776C10" w:rsidRDefault="008723EC" w:rsidP="00241127">
      <w:pPr>
        <w:pStyle w:val="Itemlevel1"/>
        <w:tabs>
          <w:tab w:val="left" w:pos="1701"/>
        </w:tabs>
        <w:spacing w:before="0"/>
        <w:rPr>
          <w:b/>
        </w:rPr>
      </w:pPr>
      <w:r>
        <w:rPr>
          <w:b/>
        </w:rPr>
        <w:tab/>
      </w:r>
    </w:p>
    <w:p w14:paraId="74D1FE98" w14:textId="77777777" w:rsidR="00EC1699" w:rsidRPr="0049655D" w:rsidRDefault="00EC1699" w:rsidP="00241127">
      <w:pPr>
        <w:pStyle w:val="Itemlevel1"/>
        <w:tabs>
          <w:tab w:val="left" w:pos="1701"/>
        </w:tabs>
        <w:spacing w:before="0"/>
        <w:rPr>
          <w:b/>
        </w:rPr>
      </w:pPr>
      <w:r w:rsidRPr="0049655D">
        <w:rPr>
          <w:b/>
        </w:rPr>
        <w:t>Planning stats: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8"/>
        <w:gridCol w:w="4805"/>
      </w:tblGrid>
      <w:tr w:rsidR="00EC1699" w:rsidRPr="0049655D" w14:paraId="27E94540" w14:textId="77777777" w:rsidTr="001A36A3">
        <w:tc>
          <w:tcPr>
            <w:tcW w:w="4718" w:type="dxa"/>
            <w:shd w:val="clear" w:color="auto" w:fill="auto"/>
          </w:tcPr>
          <w:p w14:paraId="3720F2E6" w14:textId="6A97AACB" w:rsidR="007C3F78" w:rsidRPr="007C3F78" w:rsidRDefault="00EC1699" w:rsidP="007C3F78">
            <w:pPr>
              <w:pStyle w:val="Itemlevel1"/>
              <w:tabs>
                <w:tab w:val="clear" w:pos="1134"/>
                <w:tab w:val="left" w:pos="952"/>
                <w:tab w:val="left" w:pos="1428"/>
              </w:tabs>
              <w:spacing w:before="100"/>
            </w:pPr>
            <w:r w:rsidRPr="0049655D">
              <w:t>Number of p</w:t>
            </w:r>
            <w:r w:rsidR="00E434E4">
              <w:t>l</w:t>
            </w:r>
            <w:r w:rsidRPr="0049655D">
              <w:t>ans reviewed (Civic y</w:t>
            </w:r>
            <w:r w:rsidR="00333A2C">
              <w:t>e</w:t>
            </w:r>
            <w:r w:rsidRPr="0049655D">
              <w:t>ar to dat</w:t>
            </w:r>
            <w:r w:rsidR="00E434E4">
              <w:t>e)</w:t>
            </w:r>
          </w:p>
        </w:tc>
        <w:tc>
          <w:tcPr>
            <w:tcW w:w="4805" w:type="dxa"/>
            <w:shd w:val="clear" w:color="auto" w:fill="auto"/>
          </w:tcPr>
          <w:p w14:paraId="061327C4" w14:textId="77777777" w:rsidR="00EC1699" w:rsidRPr="00F84905" w:rsidRDefault="00EC1699" w:rsidP="00241127">
            <w:pPr>
              <w:pStyle w:val="Itemlevel1"/>
              <w:tabs>
                <w:tab w:val="clear" w:pos="1134"/>
                <w:tab w:val="left" w:pos="952"/>
                <w:tab w:val="left" w:pos="1428"/>
              </w:tabs>
              <w:spacing w:before="100"/>
              <w:rPr>
                <w:highlight w:val="yellow"/>
              </w:rPr>
            </w:pPr>
          </w:p>
        </w:tc>
      </w:tr>
    </w:tbl>
    <w:p w14:paraId="3B1260D2" w14:textId="11F20137" w:rsidR="00D5567F" w:rsidRDefault="00D5567F" w:rsidP="00333A2C">
      <w:pPr>
        <w:pStyle w:val="Itemlevel1"/>
        <w:tabs>
          <w:tab w:val="left" w:pos="1701"/>
        </w:tabs>
      </w:pPr>
    </w:p>
    <w:p w14:paraId="0C256709" w14:textId="77777777" w:rsidR="006D09D0" w:rsidRPr="0049655D" w:rsidRDefault="006D09D0" w:rsidP="00333A2C">
      <w:pPr>
        <w:pStyle w:val="Itemlevel1"/>
        <w:tabs>
          <w:tab w:val="left" w:pos="1701"/>
        </w:tabs>
      </w:pPr>
    </w:p>
    <w:sectPr w:rsidR="006D09D0" w:rsidRPr="0049655D" w:rsidSect="000D343C">
      <w:headerReference w:type="even" r:id="rId11"/>
      <w:headerReference w:type="default" r:id="rId12"/>
      <w:footerReference w:type="default" r:id="rId13"/>
      <w:headerReference w:type="first" r:id="rId14"/>
      <w:footerReference w:type="first" r:id="rId15"/>
      <w:type w:val="oddPage"/>
      <w:pgSz w:w="11909" w:h="16834" w:code="9"/>
      <w:pgMar w:top="720" w:right="1134" w:bottom="794"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A086F" w14:textId="77777777" w:rsidR="00366ECA" w:rsidRDefault="00366ECA">
      <w:r>
        <w:separator/>
      </w:r>
    </w:p>
  </w:endnote>
  <w:endnote w:type="continuationSeparator" w:id="0">
    <w:p w14:paraId="196BDEE7" w14:textId="77777777" w:rsidR="00366ECA" w:rsidRDefault="00366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hotina">
    <w:altName w:val="Times New Roman"/>
    <w:charset w:val="00"/>
    <w:family w:val="roman"/>
    <w:pitch w:val="variable"/>
    <w:sig w:usb0="00000007" w:usb1="00000000" w:usb2="00000000" w:usb3="00000000" w:csb0="00000011"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7465C" w14:textId="77777777" w:rsidR="00366ECA" w:rsidRPr="000D42D6" w:rsidRDefault="00366ECA">
    <w:pPr>
      <w:pStyle w:val="Footer"/>
      <w:rPr>
        <w:lang w:val="en-GB"/>
      </w:rPr>
    </w:pPr>
    <w:r>
      <w:rPr>
        <w:lang w:val="en-GB"/>
      </w:rPr>
      <w:tab/>
    </w:r>
    <w:r w:rsidRPr="000D42D6">
      <w:rPr>
        <w:lang w:val="en-GB"/>
      </w:rPr>
      <w:fldChar w:fldCharType="begin"/>
    </w:r>
    <w:r w:rsidRPr="000D42D6">
      <w:rPr>
        <w:lang w:val="en-GB"/>
      </w:rPr>
      <w:instrText xml:space="preserve"> PAGE   \* MERGEFORMAT </w:instrText>
    </w:r>
    <w:r w:rsidRPr="000D42D6">
      <w:rPr>
        <w:lang w:val="en-GB"/>
      </w:rPr>
      <w:fldChar w:fldCharType="separate"/>
    </w:r>
    <w:r>
      <w:rPr>
        <w:noProof/>
        <w:lang w:val="en-GB"/>
      </w:rPr>
      <w:t>3</w:t>
    </w:r>
    <w:r w:rsidRPr="000D42D6">
      <w:rPr>
        <w:noProof/>
        <w:lang w:val="en-GB"/>
      </w:rPr>
      <w:fldChar w:fldCharType="end"/>
    </w:r>
  </w:p>
  <w:p w14:paraId="19732040" w14:textId="77777777" w:rsidR="00366ECA" w:rsidRDefault="00366ECA"/>
  <w:p w14:paraId="70A8EF38" w14:textId="77777777" w:rsidR="00366ECA" w:rsidRDefault="00366E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4BC0" w14:textId="47283900" w:rsidR="00366ECA" w:rsidRDefault="00366ECA" w:rsidP="00F222E8">
    <w:pPr>
      <w:pStyle w:val="Footer"/>
      <w:tabs>
        <w:tab w:val="clear" w:pos="8640"/>
        <w:tab w:val="right" w:pos="9639"/>
      </w:tabs>
      <w:rPr>
        <w:i w:val="0"/>
      </w:rPr>
    </w:pPr>
    <w:r>
      <w:rPr>
        <w:i w:val="0"/>
        <w:noProof/>
        <w:lang w:val="en-GB" w:eastAsia="en-GB"/>
      </w:rPr>
      <mc:AlternateContent>
        <mc:Choice Requires="wps">
          <w:drawing>
            <wp:anchor distT="0" distB="0" distL="114300" distR="114300" simplePos="0" relativeHeight="251656704" behindDoc="0" locked="0" layoutInCell="1" allowOverlap="1" wp14:anchorId="76F2A102" wp14:editId="64630E4B">
              <wp:simplePos x="0" y="0"/>
              <wp:positionH relativeFrom="column">
                <wp:posOffset>-52705</wp:posOffset>
              </wp:positionH>
              <wp:positionV relativeFrom="paragraph">
                <wp:posOffset>196850</wp:posOffset>
              </wp:positionV>
              <wp:extent cx="2404110" cy="5969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4110" cy="596900"/>
                      </a:xfrm>
                      <a:prstGeom prst="rect">
                        <a:avLst/>
                      </a:prstGeom>
                      <a:solidFill>
                        <a:srgbClr val="FFFFFF"/>
                      </a:solidFill>
                      <a:ln w="9525">
                        <a:solidFill>
                          <a:srgbClr val="FFFFFF"/>
                        </a:solidFill>
                        <a:miter lim="800000"/>
                        <a:headEnd/>
                        <a:tailEnd/>
                      </a:ln>
                    </wps:spPr>
                    <wps:txbx>
                      <w:txbxContent>
                        <w:p w14:paraId="0D11FC8E" w14:textId="77777777" w:rsidR="00366ECA" w:rsidRPr="00F222E8" w:rsidRDefault="00366ECA"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t>Grazeley, Ryeish Green, Shinfield North, Shinfield village, Spencers Wood and Three Mile Cross.</w:t>
                          </w:r>
                        </w:p>
                        <w:p w14:paraId="061292AE" w14:textId="77777777" w:rsidR="00366ECA" w:rsidRPr="00090DEF" w:rsidRDefault="00366ECA" w:rsidP="00892977">
                          <w:pPr>
                            <w:rPr>
                              <w:rFonts w:ascii="Calibri" w:hAnsi="Calibri" w:cs="Calibri"/>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F2A102" id="_x0000_t202" coordsize="21600,21600" o:spt="202" path="m,l,21600r21600,l21600,xe">
              <v:stroke joinstyle="miter"/>
              <v:path gradientshapeok="t" o:connecttype="rect"/>
            </v:shapetype>
            <v:shape id="Text Box 2" o:spid="_x0000_s1026" type="#_x0000_t202" style="position:absolute;margin-left:-4.15pt;margin-top:15.5pt;width:189.3pt;height:47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" strokecolor="white">
              <v:textbox style="mso-fit-shape-to-text:t">
                <w:txbxContent>
                  <w:p w14:paraId="0D11FC8E" w14:textId="77777777" w:rsidR="00366ECA" w:rsidRPr="00F222E8" w:rsidRDefault="00366ECA"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t>Grazeley, Ryeish Green, Shinfield North, Shinfield village, Spencers Wood and Three Mile Cross.</w:t>
                    </w:r>
                  </w:p>
                  <w:p w14:paraId="061292AE" w14:textId="77777777" w:rsidR="00366ECA" w:rsidRPr="00090DEF" w:rsidRDefault="00366ECA" w:rsidP="00892977">
                    <w:pPr>
                      <w:rPr>
                        <w:rFonts w:ascii="Calibri" w:hAnsi="Calibri" w:cs="Calibri"/>
                        <w:sz w:val="16"/>
                        <w:szCs w:val="16"/>
                      </w:rPr>
                    </w:pPr>
                  </w:p>
                </w:txbxContent>
              </v:textbox>
            </v:shape>
          </w:pict>
        </mc:Fallback>
      </mc:AlternateContent>
    </w:r>
    <w:r>
      <w:rPr>
        <w:i w:val="0"/>
      </w:rPr>
      <w:tab/>
    </w:r>
    <w:r>
      <w:rPr>
        <w:i w:val="0"/>
      </w:rPr>
      <w:tab/>
    </w:r>
    <w:r>
      <w:rPr>
        <w:i w:val="0"/>
        <w:noProof/>
      </w:rPr>
      <w:drawing>
        <wp:inline distT="0" distB="0" distL="0" distR="0" wp14:anchorId="5517CCA0" wp14:editId="320069CF">
          <wp:extent cx="985520" cy="406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5520" cy="406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5A406" w14:textId="77777777" w:rsidR="00366ECA" w:rsidRDefault="00366ECA">
      <w:r>
        <w:separator/>
      </w:r>
    </w:p>
  </w:footnote>
  <w:footnote w:type="continuationSeparator" w:id="0">
    <w:p w14:paraId="564D3DD6" w14:textId="77777777" w:rsidR="00366ECA" w:rsidRDefault="00366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C4234" w14:textId="7B70F724" w:rsidR="00366ECA" w:rsidRDefault="00BF470F">
    <w:pPr>
      <w:pStyle w:val="Header"/>
    </w:pPr>
    <w:r>
      <w:rPr>
        <w:noProof/>
      </w:rPr>
      <w:pict w14:anchorId="7ECF8D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2394657" o:spid="_x0000_s2060" type="#_x0000_t136" style="position:absolute;left:0;text-align:left;margin-left:0;margin-top:0;width:485.45pt;height:194.15pt;rotation:315;z-index:-2516546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D2692" w14:textId="00E321A0" w:rsidR="00366ECA" w:rsidRDefault="00BF470F">
    <w:pPr>
      <w:pStyle w:val="Header"/>
    </w:pPr>
    <w:r>
      <w:rPr>
        <w:noProof/>
      </w:rPr>
      <w:pict w14:anchorId="105DFD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2394658" o:spid="_x0000_s2061" type="#_x0000_t136" style="position:absolute;left:0;text-align:left;margin-left:0;margin-top:0;width:485.45pt;height:194.15pt;rotation:315;z-index:-2516526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995"/>
    </w:tblGrid>
    <w:tr w:rsidR="00366ECA" w14:paraId="1F2C1479" w14:textId="77777777" w:rsidTr="00BD3D3C">
      <w:tc>
        <w:tcPr>
          <w:tcW w:w="1515" w:type="dxa"/>
          <w:shd w:val="clear" w:color="auto" w:fill="auto"/>
        </w:tcPr>
        <w:p w14:paraId="1B06FC81" w14:textId="77777777" w:rsidR="00366ECA" w:rsidRDefault="00366ECA" w:rsidP="00815364">
          <w:pPr>
            <w:pStyle w:val="Header1"/>
            <w:tabs>
              <w:tab w:val="clear" w:pos="4820"/>
              <w:tab w:val="clear" w:pos="8640"/>
              <w:tab w:val="left" w:pos="5477"/>
              <w:tab w:val="right" w:pos="7257"/>
            </w:tabs>
            <w:ind w:left="0" w:firstLine="0"/>
          </w:pPr>
          <w:r>
            <w:t>Minutes approved on:</w:t>
          </w:r>
        </w:p>
      </w:tc>
      <w:tc>
        <w:tcPr>
          <w:tcW w:w="1995" w:type="dxa"/>
          <w:shd w:val="clear" w:color="auto" w:fill="auto"/>
        </w:tcPr>
        <w:p w14:paraId="7611AD23" w14:textId="77777777" w:rsidR="00366ECA" w:rsidRDefault="00366ECA" w:rsidP="00815364">
          <w:pPr>
            <w:pStyle w:val="Header1"/>
            <w:tabs>
              <w:tab w:val="clear" w:pos="4820"/>
              <w:tab w:val="clear" w:pos="8640"/>
              <w:tab w:val="left" w:pos="5477"/>
              <w:tab w:val="right" w:pos="7257"/>
            </w:tabs>
            <w:ind w:left="0" w:firstLine="0"/>
          </w:pPr>
        </w:p>
      </w:tc>
    </w:tr>
  </w:tbl>
  <w:p w14:paraId="791A2A10" w14:textId="10D9FA16" w:rsidR="00366ECA" w:rsidRDefault="00BF470F" w:rsidP="00F222E8">
    <w:pPr>
      <w:pStyle w:val="Header1"/>
      <w:tabs>
        <w:tab w:val="clear" w:pos="4820"/>
        <w:tab w:val="left" w:pos="6521"/>
      </w:tabs>
      <w:ind w:left="6521" w:hanging="6521"/>
    </w:pPr>
    <w:r>
      <w:rPr>
        <w:noProof/>
      </w:rPr>
      <w:pict w14:anchorId="237314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2394656" o:spid="_x0000_s2059" type="#_x0000_t136" style="position:absolute;left:0;text-align:left;margin-left:0;margin-top:0;width:485.45pt;height:194.15pt;rotation:315;z-index:-2516567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66ECA">
      <w:rPr>
        <w:noProof/>
      </w:rPr>
      <w:drawing>
        <wp:anchor distT="0" distB="0" distL="114300" distR="114300" simplePos="0" relativeHeight="251657728" behindDoc="0" locked="0" layoutInCell="1" allowOverlap="1" wp14:anchorId="0C461079" wp14:editId="3DEABB68">
          <wp:simplePos x="0" y="0"/>
          <wp:positionH relativeFrom="column">
            <wp:posOffset>-137160</wp:posOffset>
          </wp:positionH>
          <wp:positionV relativeFrom="paragraph">
            <wp:posOffset>129540</wp:posOffset>
          </wp:positionV>
          <wp:extent cx="2355215" cy="99187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991870"/>
                  </a:xfrm>
                  <a:prstGeom prst="rect">
                    <a:avLst/>
                  </a:prstGeom>
                  <a:noFill/>
                </pic:spPr>
              </pic:pic>
            </a:graphicData>
          </a:graphic>
          <wp14:sizeRelH relativeFrom="page">
            <wp14:pctWidth>0</wp14:pctWidth>
          </wp14:sizeRelH>
          <wp14:sizeRelV relativeFrom="page">
            <wp14:pctHeight>0</wp14:pctHeight>
          </wp14:sizeRelV>
        </wp:anchor>
      </w:drawing>
    </w:r>
    <w:r w:rsidR="00366ECA">
      <w:tab/>
      <w:t>Clerk: Mike Balbini</w:t>
    </w:r>
    <w:r w:rsidR="00366ECA" w:rsidRPr="00892977">
      <w:br/>
      <w:t>Shinfield Parish Hall</w:t>
    </w:r>
    <w:r w:rsidR="00366ECA" w:rsidRPr="00892977">
      <w:br/>
      <w:t>School Green</w:t>
    </w:r>
    <w:r w:rsidR="00366ECA" w:rsidRPr="00892977">
      <w:br/>
      <w:t>Shinfield</w:t>
    </w:r>
    <w:r w:rsidR="00366ECA" w:rsidRPr="00892977">
      <w:br/>
    </w:r>
    <w:r w:rsidR="00366ECA">
      <w:rPr>
        <w:iCs/>
      </w:rPr>
      <w:t>Reading</w:t>
    </w:r>
    <w:r w:rsidR="00366ECA" w:rsidRPr="00892977">
      <w:rPr>
        <w:iCs/>
      </w:rPr>
      <w:br/>
      <w:t xml:space="preserve">RG2 9EH </w:t>
    </w:r>
    <w:r w:rsidR="00366ECA" w:rsidRPr="00892977">
      <w:rPr>
        <w:iCs/>
      </w:rPr>
      <w:br/>
      <w:t>Tel: (0118) 988 8220</w:t>
    </w:r>
    <w:r w:rsidR="00366ECA">
      <w:rPr>
        <w:iCs/>
      </w:rPr>
      <w:br/>
    </w:r>
    <w:r w:rsidR="00366ECA">
      <w:t>close header</w:t>
    </w:r>
    <w:r w:rsidR="00366ECA" w:rsidRPr="00892977">
      <w:t xml:space="preserve">E-mail: clerk@shinfieldparish.gov.uk </w:t>
    </w:r>
    <w:r w:rsidR="00366ECA" w:rsidRPr="00892977">
      <w:br/>
      <w:t>www.shinfieldparish.gov.uk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pStyle w:val="ListBullet1"/>
      <w:lvlText w:val=""/>
      <w:lvlJc w:val="left"/>
      <w:pPr>
        <w:tabs>
          <w:tab w:val="num" w:pos="567"/>
        </w:tabs>
        <w:ind w:left="567" w:hanging="567"/>
      </w:pPr>
      <w:rPr>
        <w:rFonts w:ascii="Symbol" w:hAnsi="Symbol"/>
      </w:rPr>
    </w:lvl>
  </w:abstractNum>
  <w:abstractNum w:abstractNumId="1" w15:restartNumberingAfterBreak="0">
    <w:nsid w:val="05525D42"/>
    <w:multiLevelType w:val="multilevel"/>
    <w:tmpl w:val="95D0F61E"/>
    <w:lvl w:ilvl="0">
      <w:start w:val="1"/>
      <w:numFmt w:val="bullet"/>
      <w:pStyle w:val="List1"/>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720"/>
      </w:pPr>
      <w:rPr>
        <w:rFonts w:ascii="Symbol" w:hAnsi="Symbol"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160" w:hanging="720"/>
      </w:pPr>
      <w:rPr>
        <w:rFonts w:ascii="Symbol" w:hAnsi="Symbol" w:hint="default"/>
      </w:rPr>
    </w:lvl>
    <w:lvl w:ilvl="5">
      <w:start w:val="1"/>
      <w:numFmt w:val="decimal"/>
      <w:isLgl/>
      <w:lvlText w:val="%1.%2.%3.%4.%5.%6"/>
      <w:lvlJc w:val="left"/>
      <w:pPr>
        <w:ind w:left="2880" w:hanging="1080"/>
      </w:pPr>
      <w:rPr>
        <w:rFonts w:hint="default"/>
      </w:rPr>
    </w:lvl>
    <w:lvl w:ilvl="6">
      <w:start w:val="1"/>
      <w:numFmt w:val="bullet"/>
      <w:lvlText w:val="o"/>
      <w:lvlJc w:val="left"/>
      <w:pPr>
        <w:ind w:left="3240" w:hanging="1080"/>
      </w:pPr>
      <w:rPr>
        <w:rFonts w:ascii="Courier New" w:hAnsi="Courier New" w:cs="Courier New"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 w15:restartNumberingAfterBreak="0">
    <w:nsid w:val="0C8D29CE"/>
    <w:multiLevelType w:val="hybridMultilevel"/>
    <w:tmpl w:val="0B2A9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1B86BB5"/>
    <w:multiLevelType w:val="hybridMultilevel"/>
    <w:tmpl w:val="8BDAA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CC5289"/>
    <w:multiLevelType w:val="hybridMultilevel"/>
    <w:tmpl w:val="8E1EB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spelling="clean" w:grammar="clean"/>
  <w:attachedTemplate r:id="rId1"/>
  <w:linkStyles/>
  <w:mailMerge>
    <w:mainDocumentType w:val="formLetters"/>
    <w:dataType w:val="textFile"/>
    <w:activeRecord w:val="-1"/>
    <w:odso/>
  </w:mailMerge>
  <w:trackRevisions/>
  <w:defaultTabStop w:val="2268"/>
  <w:displayHorizontalDrawingGridEvery w:val="0"/>
  <w:displayVerticalDrawingGridEvery w:val="0"/>
  <w:doNotUseMarginsForDrawingGridOrigin/>
  <w:noPunctuationKerning/>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AD4"/>
    <w:rsid w:val="000005D3"/>
    <w:rsid w:val="0000080B"/>
    <w:rsid w:val="00001395"/>
    <w:rsid w:val="00001893"/>
    <w:rsid w:val="00001DF4"/>
    <w:rsid w:val="0000263C"/>
    <w:rsid w:val="000030FC"/>
    <w:rsid w:val="00003393"/>
    <w:rsid w:val="00003994"/>
    <w:rsid w:val="00004D9F"/>
    <w:rsid w:val="00004F21"/>
    <w:rsid w:val="00005FC7"/>
    <w:rsid w:val="00006125"/>
    <w:rsid w:val="00006B63"/>
    <w:rsid w:val="00007D7A"/>
    <w:rsid w:val="00007F14"/>
    <w:rsid w:val="000101FB"/>
    <w:rsid w:val="00011121"/>
    <w:rsid w:val="00011A13"/>
    <w:rsid w:val="000123DF"/>
    <w:rsid w:val="000124F1"/>
    <w:rsid w:val="00012A55"/>
    <w:rsid w:val="00012AEA"/>
    <w:rsid w:val="00012E32"/>
    <w:rsid w:val="00013838"/>
    <w:rsid w:val="000143C3"/>
    <w:rsid w:val="00014B6E"/>
    <w:rsid w:val="00014DB8"/>
    <w:rsid w:val="000152B4"/>
    <w:rsid w:val="0001569F"/>
    <w:rsid w:val="000162E3"/>
    <w:rsid w:val="000164A1"/>
    <w:rsid w:val="00016B89"/>
    <w:rsid w:val="0001758C"/>
    <w:rsid w:val="00017765"/>
    <w:rsid w:val="0002005C"/>
    <w:rsid w:val="00020194"/>
    <w:rsid w:val="00020721"/>
    <w:rsid w:val="000210A4"/>
    <w:rsid w:val="00022160"/>
    <w:rsid w:val="000222D1"/>
    <w:rsid w:val="000223F4"/>
    <w:rsid w:val="00022B39"/>
    <w:rsid w:val="0002339C"/>
    <w:rsid w:val="000236F9"/>
    <w:rsid w:val="0002405A"/>
    <w:rsid w:val="000241DB"/>
    <w:rsid w:val="00024358"/>
    <w:rsid w:val="000253E1"/>
    <w:rsid w:val="00025F78"/>
    <w:rsid w:val="00026DB7"/>
    <w:rsid w:val="0002728C"/>
    <w:rsid w:val="00027BF4"/>
    <w:rsid w:val="00027FC7"/>
    <w:rsid w:val="00030930"/>
    <w:rsid w:val="000313A5"/>
    <w:rsid w:val="00032A8F"/>
    <w:rsid w:val="00032C63"/>
    <w:rsid w:val="00034073"/>
    <w:rsid w:val="000348C0"/>
    <w:rsid w:val="00034A93"/>
    <w:rsid w:val="00034C63"/>
    <w:rsid w:val="00035F52"/>
    <w:rsid w:val="0003674D"/>
    <w:rsid w:val="000370FC"/>
    <w:rsid w:val="0003772B"/>
    <w:rsid w:val="00037818"/>
    <w:rsid w:val="00037F16"/>
    <w:rsid w:val="0004051F"/>
    <w:rsid w:val="000406F6"/>
    <w:rsid w:val="000411BD"/>
    <w:rsid w:val="000414DA"/>
    <w:rsid w:val="000415BC"/>
    <w:rsid w:val="0004177F"/>
    <w:rsid w:val="00041F38"/>
    <w:rsid w:val="00042513"/>
    <w:rsid w:val="00042F08"/>
    <w:rsid w:val="000431F7"/>
    <w:rsid w:val="000435EE"/>
    <w:rsid w:val="00043A2C"/>
    <w:rsid w:val="0004434F"/>
    <w:rsid w:val="000465BD"/>
    <w:rsid w:val="00046C06"/>
    <w:rsid w:val="00046EC3"/>
    <w:rsid w:val="00047541"/>
    <w:rsid w:val="000510AF"/>
    <w:rsid w:val="00051954"/>
    <w:rsid w:val="000519D7"/>
    <w:rsid w:val="00052EFA"/>
    <w:rsid w:val="00053784"/>
    <w:rsid w:val="00054071"/>
    <w:rsid w:val="00054842"/>
    <w:rsid w:val="00054DE3"/>
    <w:rsid w:val="00054E25"/>
    <w:rsid w:val="00055145"/>
    <w:rsid w:val="000556DE"/>
    <w:rsid w:val="00055D15"/>
    <w:rsid w:val="00056AC5"/>
    <w:rsid w:val="00057224"/>
    <w:rsid w:val="0005742C"/>
    <w:rsid w:val="0005783C"/>
    <w:rsid w:val="000578D7"/>
    <w:rsid w:val="00057A74"/>
    <w:rsid w:val="00060263"/>
    <w:rsid w:val="000607CE"/>
    <w:rsid w:val="00060818"/>
    <w:rsid w:val="00060945"/>
    <w:rsid w:val="00060A82"/>
    <w:rsid w:val="00060D40"/>
    <w:rsid w:val="0006334E"/>
    <w:rsid w:val="00063BEE"/>
    <w:rsid w:val="00064796"/>
    <w:rsid w:val="000648A8"/>
    <w:rsid w:val="00064B00"/>
    <w:rsid w:val="00064B0A"/>
    <w:rsid w:val="00066335"/>
    <w:rsid w:val="00070A55"/>
    <w:rsid w:val="00071296"/>
    <w:rsid w:val="0007131A"/>
    <w:rsid w:val="00071380"/>
    <w:rsid w:val="00071AEE"/>
    <w:rsid w:val="0007226D"/>
    <w:rsid w:val="00073325"/>
    <w:rsid w:val="00073442"/>
    <w:rsid w:val="000735FF"/>
    <w:rsid w:val="00073662"/>
    <w:rsid w:val="00073676"/>
    <w:rsid w:val="0007390A"/>
    <w:rsid w:val="00073985"/>
    <w:rsid w:val="00073E11"/>
    <w:rsid w:val="000741FB"/>
    <w:rsid w:val="000748C9"/>
    <w:rsid w:val="00074C03"/>
    <w:rsid w:val="00074FD1"/>
    <w:rsid w:val="000752BE"/>
    <w:rsid w:val="000754F3"/>
    <w:rsid w:val="00075708"/>
    <w:rsid w:val="00076680"/>
    <w:rsid w:val="000767F2"/>
    <w:rsid w:val="0007792E"/>
    <w:rsid w:val="00077A6F"/>
    <w:rsid w:val="000806C8"/>
    <w:rsid w:val="0008088B"/>
    <w:rsid w:val="000812ED"/>
    <w:rsid w:val="00082469"/>
    <w:rsid w:val="00082803"/>
    <w:rsid w:val="00082A93"/>
    <w:rsid w:val="00083293"/>
    <w:rsid w:val="0008423D"/>
    <w:rsid w:val="000845C8"/>
    <w:rsid w:val="00086F27"/>
    <w:rsid w:val="0008729F"/>
    <w:rsid w:val="00087430"/>
    <w:rsid w:val="000877FA"/>
    <w:rsid w:val="0009029D"/>
    <w:rsid w:val="000907DC"/>
    <w:rsid w:val="0009168C"/>
    <w:rsid w:val="0009410A"/>
    <w:rsid w:val="00094154"/>
    <w:rsid w:val="00094699"/>
    <w:rsid w:val="000946EC"/>
    <w:rsid w:val="00094D8A"/>
    <w:rsid w:val="00094F34"/>
    <w:rsid w:val="00095589"/>
    <w:rsid w:val="00096497"/>
    <w:rsid w:val="00096EA0"/>
    <w:rsid w:val="000A00BB"/>
    <w:rsid w:val="000A09E3"/>
    <w:rsid w:val="000A0DD5"/>
    <w:rsid w:val="000A0FD8"/>
    <w:rsid w:val="000A106F"/>
    <w:rsid w:val="000A1B4A"/>
    <w:rsid w:val="000A1F9F"/>
    <w:rsid w:val="000A2C56"/>
    <w:rsid w:val="000A2D98"/>
    <w:rsid w:val="000A2FC7"/>
    <w:rsid w:val="000A3076"/>
    <w:rsid w:val="000A324F"/>
    <w:rsid w:val="000A32DE"/>
    <w:rsid w:val="000A3740"/>
    <w:rsid w:val="000A37FC"/>
    <w:rsid w:val="000A3FDB"/>
    <w:rsid w:val="000A44F6"/>
    <w:rsid w:val="000A5747"/>
    <w:rsid w:val="000A5EAC"/>
    <w:rsid w:val="000A6AA1"/>
    <w:rsid w:val="000A6E17"/>
    <w:rsid w:val="000A72B7"/>
    <w:rsid w:val="000A72D4"/>
    <w:rsid w:val="000A7769"/>
    <w:rsid w:val="000A7A99"/>
    <w:rsid w:val="000B05B1"/>
    <w:rsid w:val="000B0CF0"/>
    <w:rsid w:val="000B117C"/>
    <w:rsid w:val="000B21D1"/>
    <w:rsid w:val="000B2243"/>
    <w:rsid w:val="000B2F03"/>
    <w:rsid w:val="000B32BE"/>
    <w:rsid w:val="000B37F8"/>
    <w:rsid w:val="000B393E"/>
    <w:rsid w:val="000B3975"/>
    <w:rsid w:val="000B4114"/>
    <w:rsid w:val="000B42EE"/>
    <w:rsid w:val="000B4877"/>
    <w:rsid w:val="000B65BA"/>
    <w:rsid w:val="000B69F5"/>
    <w:rsid w:val="000B6F1A"/>
    <w:rsid w:val="000B76AE"/>
    <w:rsid w:val="000B7914"/>
    <w:rsid w:val="000B7BE5"/>
    <w:rsid w:val="000C1A6E"/>
    <w:rsid w:val="000C1BBC"/>
    <w:rsid w:val="000C27CD"/>
    <w:rsid w:val="000C2E7D"/>
    <w:rsid w:val="000C2F74"/>
    <w:rsid w:val="000C38B1"/>
    <w:rsid w:val="000C41B5"/>
    <w:rsid w:val="000C5650"/>
    <w:rsid w:val="000C5A78"/>
    <w:rsid w:val="000C61EB"/>
    <w:rsid w:val="000C6683"/>
    <w:rsid w:val="000D0CFB"/>
    <w:rsid w:val="000D1D89"/>
    <w:rsid w:val="000D1E39"/>
    <w:rsid w:val="000D2CA8"/>
    <w:rsid w:val="000D32DA"/>
    <w:rsid w:val="000D343C"/>
    <w:rsid w:val="000D3C96"/>
    <w:rsid w:val="000D3E25"/>
    <w:rsid w:val="000D3F4A"/>
    <w:rsid w:val="000D42D6"/>
    <w:rsid w:val="000D4763"/>
    <w:rsid w:val="000D5164"/>
    <w:rsid w:val="000D5603"/>
    <w:rsid w:val="000D6614"/>
    <w:rsid w:val="000D6648"/>
    <w:rsid w:val="000D6D23"/>
    <w:rsid w:val="000D6E2B"/>
    <w:rsid w:val="000D7FDB"/>
    <w:rsid w:val="000E0E8B"/>
    <w:rsid w:val="000E10FA"/>
    <w:rsid w:val="000E20E1"/>
    <w:rsid w:val="000E310D"/>
    <w:rsid w:val="000E4AAB"/>
    <w:rsid w:val="000E4B0C"/>
    <w:rsid w:val="000E4D90"/>
    <w:rsid w:val="000E5632"/>
    <w:rsid w:val="000E5ED6"/>
    <w:rsid w:val="000E6138"/>
    <w:rsid w:val="000E66CD"/>
    <w:rsid w:val="000E66D7"/>
    <w:rsid w:val="000E70E1"/>
    <w:rsid w:val="000E73AF"/>
    <w:rsid w:val="000E786F"/>
    <w:rsid w:val="000E7B0A"/>
    <w:rsid w:val="000F01EF"/>
    <w:rsid w:val="000F0ED7"/>
    <w:rsid w:val="000F2214"/>
    <w:rsid w:val="000F2628"/>
    <w:rsid w:val="000F270C"/>
    <w:rsid w:val="000F2FBC"/>
    <w:rsid w:val="000F31A0"/>
    <w:rsid w:val="000F4373"/>
    <w:rsid w:val="000F4613"/>
    <w:rsid w:val="000F4DFA"/>
    <w:rsid w:val="000F617A"/>
    <w:rsid w:val="000F701A"/>
    <w:rsid w:val="000F72AE"/>
    <w:rsid w:val="000F7B9F"/>
    <w:rsid w:val="000F7D7B"/>
    <w:rsid w:val="0010083F"/>
    <w:rsid w:val="001010EC"/>
    <w:rsid w:val="00101212"/>
    <w:rsid w:val="00102985"/>
    <w:rsid w:val="00102F4F"/>
    <w:rsid w:val="001035C7"/>
    <w:rsid w:val="00103DA6"/>
    <w:rsid w:val="00103F31"/>
    <w:rsid w:val="00104539"/>
    <w:rsid w:val="0010466A"/>
    <w:rsid w:val="0010514F"/>
    <w:rsid w:val="0010581C"/>
    <w:rsid w:val="00105BF1"/>
    <w:rsid w:val="00106D59"/>
    <w:rsid w:val="001071F4"/>
    <w:rsid w:val="0010762A"/>
    <w:rsid w:val="00107D15"/>
    <w:rsid w:val="0011024F"/>
    <w:rsid w:val="001104CE"/>
    <w:rsid w:val="001106C1"/>
    <w:rsid w:val="00111144"/>
    <w:rsid w:val="001113A8"/>
    <w:rsid w:val="0011156A"/>
    <w:rsid w:val="00111A16"/>
    <w:rsid w:val="00111D97"/>
    <w:rsid w:val="00111F17"/>
    <w:rsid w:val="0011201F"/>
    <w:rsid w:val="00112466"/>
    <w:rsid w:val="00113B66"/>
    <w:rsid w:val="00113BD8"/>
    <w:rsid w:val="0011401F"/>
    <w:rsid w:val="00114761"/>
    <w:rsid w:val="00114C0C"/>
    <w:rsid w:val="00114FEC"/>
    <w:rsid w:val="00115A66"/>
    <w:rsid w:val="00116D1B"/>
    <w:rsid w:val="001173ED"/>
    <w:rsid w:val="001204AD"/>
    <w:rsid w:val="00121480"/>
    <w:rsid w:val="0012161D"/>
    <w:rsid w:val="00122B2D"/>
    <w:rsid w:val="00122C98"/>
    <w:rsid w:val="00122CF4"/>
    <w:rsid w:val="00122F99"/>
    <w:rsid w:val="001231FA"/>
    <w:rsid w:val="00123A40"/>
    <w:rsid w:val="001242A9"/>
    <w:rsid w:val="001248B1"/>
    <w:rsid w:val="0012615D"/>
    <w:rsid w:val="00126B29"/>
    <w:rsid w:val="00126DD3"/>
    <w:rsid w:val="00127A09"/>
    <w:rsid w:val="00130228"/>
    <w:rsid w:val="001311BF"/>
    <w:rsid w:val="00131418"/>
    <w:rsid w:val="0013160A"/>
    <w:rsid w:val="001316A7"/>
    <w:rsid w:val="00132169"/>
    <w:rsid w:val="00132C96"/>
    <w:rsid w:val="001333C2"/>
    <w:rsid w:val="0013352E"/>
    <w:rsid w:val="00133ABF"/>
    <w:rsid w:val="00133CEE"/>
    <w:rsid w:val="00135F8D"/>
    <w:rsid w:val="00136049"/>
    <w:rsid w:val="00136656"/>
    <w:rsid w:val="00136DB5"/>
    <w:rsid w:val="001370D4"/>
    <w:rsid w:val="00137120"/>
    <w:rsid w:val="001377B7"/>
    <w:rsid w:val="00137FBE"/>
    <w:rsid w:val="00140013"/>
    <w:rsid w:val="00140377"/>
    <w:rsid w:val="00140965"/>
    <w:rsid w:val="00140986"/>
    <w:rsid w:val="00140E3B"/>
    <w:rsid w:val="001417B1"/>
    <w:rsid w:val="001418E8"/>
    <w:rsid w:val="00141B0B"/>
    <w:rsid w:val="00142540"/>
    <w:rsid w:val="00142587"/>
    <w:rsid w:val="001426F2"/>
    <w:rsid w:val="00143C05"/>
    <w:rsid w:val="00143D1E"/>
    <w:rsid w:val="00144EC1"/>
    <w:rsid w:val="00145D58"/>
    <w:rsid w:val="00145D6F"/>
    <w:rsid w:val="0014785F"/>
    <w:rsid w:val="00147C87"/>
    <w:rsid w:val="00150639"/>
    <w:rsid w:val="0015086E"/>
    <w:rsid w:val="00151301"/>
    <w:rsid w:val="00152F68"/>
    <w:rsid w:val="001533CF"/>
    <w:rsid w:val="0015376A"/>
    <w:rsid w:val="00153B5E"/>
    <w:rsid w:val="001542AC"/>
    <w:rsid w:val="001543F0"/>
    <w:rsid w:val="00156664"/>
    <w:rsid w:val="00156B89"/>
    <w:rsid w:val="00156BB6"/>
    <w:rsid w:val="00157FBC"/>
    <w:rsid w:val="00160F0E"/>
    <w:rsid w:val="00162AF1"/>
    <w:rsid w:val="00163D3C"/>
    <w:rsid w:val="00163EB2"/>
    <w:rsid w:val="0016468E"/>
    <w:rsid w:val="00164A30"/>
    <w:rsid w:val="00164E53"/>
    <w:rsid w:val="0016531D"/>
    <w:rsid w:val="0016628E"/>
    <w:rsid w:val="001665C8"/>
    <w:rsid w:val="001665FD"/>
    <w:rsid w:val="001667F6"/>
    <w:rsid w:val="00166CDC"/>
    <w:rsid w:val="001672D3"/>
    <w:rsid w:val="00167325"/>
    <w:rsid w:val="0016750A"/>
    <w:rsid w:val="00167AF5"/>
    <w:rsid w:val="00167EA7"/>
    <w:rsid w:val="001705DE"/>
    <w:rsid w:val="00171480"/>
    <w:rsid w:val="00171A75"/>
    <w:rsid w:val="00172308"/>
    <w:rsid w:val="001727D4"/>
    <w:rsid w:val="00172C47"/>
    <w:rsid w:val="00172FCC"/>
    <w:rsid w:val="00173025"/>
    <w:rsid w:val="00173965"/>
    <w:rsid w:val="00173E8A"/>
    <w:rsid w:val="00174A92"/>
    <w:rsid w:val="001761C6"/>
    <w:rsid w:val="0017669E"/>
    <w:rsid w:val="00176B38"/>
    <w:rsid w:val="00176B3C"/>
    <w:rsid w:val="001773E2"/>
    <w:rsid w:val="00177C84"/>
    <w:rsid w:val="00180483"/>
    <w:rsid w:val="001808D8"/>
    <w:rsid w:val="001810C0"/>
    <w:rsid w:val="001814BC"/>
    <w:rsid w:val="0018158A"/>
    <w:rsid w:val="00181F53"/>
    <w:rsid w:val="001826E2"/>
    <w:rsid w:val="0018407D"/>
    <w:rsid w:val="00184189"/>
    <w:rsid w:val="001850D6"/>
    <w:rsid w:val="00185618"/>
    <w:rsid w:val="001861AC"/>
    <w:rsid w:val="00186554"/>
    <w:rsid w:val="00186635"/>
    <w:rsid w:val="00186713"/>
    <w:rsid w:val="00186DD2"/>
    <w:rsid w:val="00186FEF"/>
    <w:rsid w:val="0018731C"/>
    <w:rsid w:val="00187A00"/>
    <w:rsid w:val="00187E7B"/>
    <w:rsid w:val="00187EB6"/>
    <w:rsid w:val="00190397"/>
    <w:rsid w:val="0019073A"/>
    <w:rsid w:val="00190C77"/>
    <w:rsid w:val="001914A4"/>
    <w:rsid w:val="00191609"/>
    <w:rsid w:val="0019196C"/>
    <w:rsid w:val="001919E1"/>
    <w:rsid w:val="00191A42"/>
    <w:rsid w:val="00191B48"/>
    <w:rsid w:val="00191CE2"/>
    <w:rsid w:val="00192146"/>
    <w:rsid w:val="00192DF7"/>
    <w:rsid w:val="001931ED"/>
    <w:rsid w:val="0019353D"/>
    <w:rsid w:val="001945CA"/>
    <w:rsid w:val="00195040"/>
    <w:rsid w:val="00195556"/>
    <w:rsid w:val="001963F0"/>
    <w:rsid w:val="00196ABA"/>
    <w:rsid w:val="00196D8B"/>
    <w:rsid w:val="0019712B"/>
    <w:rsid w:val="001A05A8"/>
    <w:rsid w:val="001A296E"/>
    <w:rsid w:val="001A32A2"/>
    <w:rsid w:val="001A34AB"/>
    <w:rsid w:val="001A36A3"/>
    <w:rsid w:val="001A4705"/>
    <w:rsid w:val="001A50F0"/>
    <w:rsid w:val="001A529F"/>
    <w:rsid w:val="001A52E7"/>
    <w:rsid w:val="001A568D"/>
    <w:rsid w:val="001A5843"/>
    <w:rsid w:val="001A5B41"/>
    <w:rsid w:val="001A6E48"/>
    <w:rsid w:val="001A6F72"/>
    <w:rsid w:val="001A744D"/>
    <w:rsid w:val="001A76CE"/>
    <w:rsid w:val="001A7A56"/>
    <w:rsid w:val="001A7B5F"/>
    <w:rsid w:val="001B0149"/>
    <w:rsid w:val="001B0966"/>
    <w:rsid w:val="001B10CC"/>
    <w:rsid w:val="001B3142"/>
    <w:rsid w:val="001B32F8"/>
    <w:rsid w:val="001B3B41"/>
    <w:rsid w:val="001B3C7E"/>
    <w:rsid w:val="001B5014"/>
    <w:rsid w:val="001C0260"/>
    <w:rsid w:val="001C0ADB"/>
    <w:rsid w:val="001C1223"/>
    <w:rsid w:val="001C1847"/>
    <w:rsid w:val="001C1D56"/>
    <w:rsid w:val="001C2644"/>
    <w:rsid w:val="001C285E"/>
    <w:rsid w:val="001C30C4"/>
    <w:rsid w:val="001C3E3F"/>
    <w:rsid w:val="001C4023"/>
    <w:rsid w:val="001C54AD"/>
    <w:rsid w:val="001C6694"/>
    <w:rsid w:val="001C6893"/>
    <w:rsid w:val="001C71D0"/>
    <w:rsid w:val="001D0178"/>
    <w:rsid w:val="001D085B"/>
    <w:rsid w:val="001D216C"/>
    <w:rsid w:val="001D312D"/>
    <w:rsid w:val="001D389E"/>
    <w:rsid w:val="001D397A"/>
    <w:rsid w:val="001D3DAC"/>
    <w:rsid w:val="001D4E9A"/>
    <w:rsid w:val="001D5019"/>
    <w:rsid w:val="001D6386"/>
    <w:rsid w:val="001D6637"/>
    <w:rsid w:val="001D689C"/>
    <w:rsid w:val="001D7BB1"/>
    <w:rsid w:val="001D7C0D"/>
    <w:rsid w:val="001D7EB8"/>
    <w:rsid w:val="001E135D"/>
    <w:rsid w:val="001E2877"/>
    <w:rsid w:val="001E3572"/>
    <w:rsid w:val="001E4BD0"/>
    <w:rsid w:val="001E5DD3"/>
    <w:rsid w:val="001E5F37"/>
    <w:rsid w:val="001E60C7"/>
    <w:rsid w:val="001E66B3"/>
    <w:rsid w:val="001E693E"/>
    <w:rsid w:val="001E6E62"/>
    <w:rsid w:val="001E7A72"/>
    <w:rsid w:val="001E7B9A"/>
    <w:rsid w:val="001E7C78"/>
    <w:rsid w:val="001F1C87"/>
    <w:rsid w:val="001F2040"/>
    <w:rsid w:val="001F237A"/>
    <w:rsid w:val="001F369D"/>
    <w:rsid w:val="001F4327"/>
    <w:rsid w:val="001F4F30"/>
    <w:rsid w:val="001F536C"/>
    <w:rsid w:val="001F5844"/>
    <w:rsid w:val="001F6B4A"/>
    <w:rsid w:val="001F77E7"/>
    <w:rsid w:val="00201390"/>
    <w:rsid w:val="00201C93"/>
    <w:rsid w:val="0020208D"/>
    <w:rsid w:val="002030CE"/>
    <w:rsid w:val="0020371C"/>
    <w:rsid w:val="00203C5D"/>
    <w:rsid w:val="002045C5"/>
    <w:rsid w:val="002046B7"/>
    <w:rsid w:val="0020474A"/>
    <w:rsid w:val="00204790"/>
    <w:rsid w:val="00206553"/>
    <w:rsid w:val="0020660D"/>
    <w:rsid w:val="00206889"/>
    <w:rsid w:val="0020775C"/>
    <w:rsid w:val="0020787E"/>
    <w:rsid w:val="00211764"/>
    <w:rsid w:val="00211FE8"/>
    <w:rsid w:val="00212800"/>
    <w:rsid w:val="00212C4D"/>
    <w:rsid w:val="00212E34"/>
    <w:rsid w:val="00213716"/>
    <w:rsid w:val="00213B94"/>
    <w:rsid w:val="00213D5C"/>
    <w:rsid w:val="00213E7E"/>
    <w:rsid w:val="002149F2"/>
    <w:rsid w:val="002161B3"/>
    <w:rsid w:val="00216509"/>
    <w:rsid w:val="0021697C"/>
    <w:rsid w:val="0022032C"/>
    <w:rsid w:val="00220710"/>
    <w:rsid w:val="002215D5"/>
    <w:rsid w:val="00222104"/>
    <w:rsid w:val="00222DCD"/>
    <w:rsid w:val="00223B48"/>
    <w:rsid w:val="00224078"/>
    <w:rsid w:val="00224155"/>
    <w:rsid w:val="00224760"/>
    <w:rsid w:val="002253B0"/>
    <w:rsid w:val="002267EA"/>
    <w:rsid w:val="0022718D"/>
    <w:rsid w:val="002276E6"/>
    <w:rsid w:val="002277B5"/>
    <w:rsid w:val="00227816"/>
    <w:rsid w:val="00227BAF"/>
    <w:rsid w:val="002307CD"/>
    <w:rsid w:val="00230F13"/>
    <w:rsid w:val="00231B29"/>
    <w:rsid w:val="00232214"/>
    <w:rsid w:val="00232957"/>
    <w:rsid w:val="00232ED0"/>
    <w:rsid w:val="00233975"/>
    <w:rsid w:val="00234232"/>
    <w:rsid w:val="0023468E"/>
    <w:rsid w:val="00234AC6"/>
    <w:rsid w:val="00234F47"/>
    <w:rsid w:val="0023595D"/>
    <w:rsid w:val="00235FD1"/>
    <w:rsid w:val="002365AD"/>
    <w:rsid w:val="00236751"/>
    <w:rsid w:val="002369AA"/>
    <w:rsid w:val="002371CE"/>
    <w:rsid w:val="0023796F"/>
    <w:rsid w:val="0024031E"/>
    <w:rsid w:val="00240390"/>
    <w:rsid w:val="00240C9C"/>
    <w:rsid w:val="00240F0E"/>
    <w:rsid w:val="00241127"/>
    <w:rsid w:val="0024127E"/>
    <w:rsid w:val="00242B9B"/>
    <w:rsid w:val="00242C26"/>
    <w:rsid w:val="002430AE"/>
    <w:rsid w:val="00243349"/>
    <w:rsid w:val="002441C2"/>
    <w:rsid w:val="00245289"/>
    <w:rsid w:val="00245537"/>
    <w:rsid w:val="00245DC6"/>
    <w:rsid w:val="0024773E"/>
    <w:rsid w:val="0024781A"/>
    <w:rsid w:val="0025090F"/>
    <w:rsid w:val="00250941"/>
    <w:rsid w:val="00250BCF"/>
    <w:rsid w:val="002516FB"/>
    <w:rsid w:val="00251A5B"/>
    <w:rsid w:val="00251BC2"/>
    <w:rsid w:val="00251D12"/>
    <w:rsid w:val="00251D1D"/>
    <w:rsid w:val="00251D24"/>
    <w:rsid w:val="00252822"/>
    <w:rsid w:val="002534CB"/>
    <w:rsid w:val="00253D86"/>
    <w:rsid w:val="00254044"/>
    <w:rsid w:val="002543E2"/>
    <w:rsid w:val="002549A4"/>
    <w:rsid w:val="002555C5"/>
    <w:rsid w:val="00255887"/>
    <w:rsid w:val="00255B27"/>
    <w:rsid w:val="002566C9"/>
    <w:rsid w:val="00257050"/>
    <w:rsid w:val="002605F1"/>
    <w:rsid w:val="00260C91"/>
    <w:rsid w:val="00260DA8"/>
    <w:rsid w:val="00260FBA"/>
    <w:rsid w:val="002613A0"/>
    <w:rsid w:val="002614A6"/>
    <w:rsid w:val="002616FA"/>
    <w:rsid w:val="002625E8"/>
    <w:rsid w:val="0026321F"/>
    <w:rsid w:val="0026364A"/>
    <w:rsid w:val="00264199"/>
    <w:rsid w:val="0026429E"/>
    <w:rsid w:val="002669D0"/>
    <w:rsid w:val="0026700B"/>
    <w:rsid w:val="00267C61"/>
    <w:rsid w:val="00267FE4"/>
    <w:rsid w:val="00270568"/>
    <w:rsid w:val="002706C2"/>
    <w:rsid w:val="0027083F"/>
    <w:rsid w:val="00270CD4"/>
    <w:rsid w:val="00270ED5"/>
    <w:rsid w:val="00270F5F"/>
    <w:rsid w:val="00271194"/>
    <w:rsid w:val="002712E6"/>
    <w:rsid w:val="00271C23"/>
    <w:rsid w:val="00271CC3"/>
    <w:rsid w:val="00271F39"/>
    <w:rsid w:val="00271FFF"/>
    <w:rsid w:val="00272117"/>
    <w:rsid w:val="0027316C"/>
    <w:rsid w:val="0027415F"/>
    <w:rsid w:val="002748CA"/>
    <w:rsid w:val="00275B14"/>
    <w:rsid w:val="00275FE9"/>
    <w:rsid w:val="00276387"/>
    <w:rsid w:val="00276F7C"/>
    <w:rsid w:val="00276FE2"/>
    <w:rsid w:val="002802CD"/>
    <w:rsid w:val="0028061C"/>
    <w:rsid w:val="00280F4E"/>
    <w:rsid w:val="002811E6"/>
    <w:rsid w:val="00281EE6"/>
    <w:rsid w:val="00281F97"/>
    <w:rsid w:val="00282030"/>
    <w:rsid w:val="00282C2D"/>
    <w:rsid w:val="00282D37"/>
    <w:rsid w:val="00282DCC"/>
    <w:rsid w:val="002832FF"/>
    <w:rsid w:val="0028389B"/>
    <w:rsid w:val="002838A7"/>
    <w:rsid w:val="002845C5"/>
    <w:rsid w:val="00284CED"/>
    <w:rsid w:val="00285941"/>
    <w:rsid w:val="00286564"/>
    <w:rsid w:val="00286C0E"/>
    <w:rsid w:val="00287251"/>
    <w:rsid w:val="00287FB6"/>
    <w:rsid w:val="0029097C"/>
    <w:rsid w:val="002910D2"/>
    <w:rsid w:val="00291540"/>
    <w:rsid w:val="00291E84"/>
    <w:rsid w:val="00292121"/>
    <w:rsid w:val="00292D37"/>
    <w:rsid w:val="00292DDB"/>
    <w:rsid w:val="002933D2"/>
    <w:rsid w:val="002933E8"/>
    <w:rsid w:val="0029348D"/>
    <w:rsid w:val="002954D1"/>
    <w:rsid w:val="00295867"/>
    <w:rsid w:val="00296506"/>
    <w:rsid w:val="002967C7"/>
    <w:rsid w:val="00296EB2"/>
    <w:rsid w:val="002A025A"/>
    <w:rsid w:val="002A037B"/>
    <w:rsid w:val="002A0C2E"/>
    <w:rsid w:val="002A1904"/>
    <w:rsid w:val="002A1DE4"/>
    <w:rsid w:val="002A2209"/>
    <w:rsid w:val="002A25B6"/>
    <w:rsid w:val="002A3355"/>
    <w:rsid w:val="002A4DB6"/>
    <w:rsid w:val="002A4E7A"/>
    <w:rsid w:val="002A4F64"/>
    <w:rsid w:val="002A5549"/>
    <w:rsid w:val="002A5A00"/>
    <w:rsid w:val="002A5B9C"/>
    <w:rsid w:val="002A6323"/>
    <w:rsid w:val="002A6C7B"/>
    <w:rsid w:val="002A6FA6"/>
    <w:rsid w:val="002A7963"/>
    <w:rsid w:val="002A7B90"/>
    <w:rsid w:val="002B02D7"/>
    <w:rsid w:val="002B04AC"/>
    <w:rsid w:val="002B099C"/>
    <w:rsid w:val="002B1656"/>
    <w:rsid w:val="002B1A06"/>
    <w:rsid w:val="002B1DE1"/>
    <w:rsid w:val="002B1F44"/>
    <w:rsid w:val="002B264E"/>
    <w:rsid w:val="002B29B5"/>
    <w:rsid w:val="002B2E91"/>
    <w:rsid w:val="002B3A7E"/>
    <w:rsid w:val="002B4137"/>
    <w:rsid w:val="002C07F5"/>
    <w:rsid w:val="002C0B53"/>
    <w:rsid w:val="002C0BF2"/>
    <w:rsid w:val="002C1502"/>
    <w:rsid w:val="002C169C"/>
    <w:rsid w:val="002C1D20"/>
    <w:rsid w:val="002C31A8"/>
    <w:rsid w:val="002C3575"/>
    <w:rsid w:val="002C372C"/>
    <w:rsid w:val="002C43C9"/>
    <w:rsid w:val="002C469E"/>
    <w:rsid w:val="002C47E9"/>
    <w:rsid w:val="002C4A11"/>
    <w:rsid w:val="002C4D2E"/>
    <w:rsid w:val="002C6DB4"/>
    <w:rsid w:val="002C7B23"/>
    <w:rsid w:val="002C7DA9"/>
    <w:rsid w:val="002D0635"/>
    <w:rsid w:val="002D0E9C"/>
    <w:rsid w:val="002D1818"/>
    <w:rsid w:val="002D214D"/>
    <w:rsid w:val="002D2A0E"/>
    <w:rsid w:val="002D2E04"/>
    <w:rsid w:val="002D32D0"/>
    <w:rsid w:val="002D3384"/>
    <w:rsid w:val="002D35E2"/>
    <w:rsid w:val="002D4141"/>
    <w:rsid w:val="002D4C16"/>
    <w:rsid w:val="002D4C6E"/>
    <w:rsid w:val="002D4DDE"/>
    <w:rsid w:val="002D4E05"/>
    <w:rsid w:val="002D5C59"/>
    <w:rsid w:val="002D5D97"/>
    <w:rsid w:val="002D6C39"/>
    <w:rsid w:val="002D73D2"/>
    <w:rsid w:val="002D7728"/>
    <w:rsid w:val="002D7B1D"/>
    <w:rsid w:val="002D7FC2"/>
    <w:rsid w:val="002E0043"/>
    <w:rsid w:val="002E0ECF"/>
    <w:rsid w:val="002E22A3"/>
    <w:rsid w:val="002E24BA"/>
    <w:rsid w:val="002E323F"/>
    <w:rsid w:val="002E4282"/>
    <w:rsid w:val="002E46D4"/>
    <w:rsid w:val="002E4B01"/>
    <w:rsid w:val="002E5115"/>
    <w:rsid w:val="002E54D6"/>
    <w:rsid w:val="002E555B"/>
    <w:rsid w:val="002E5799"/>
    <w:rsid w:val="002E64F8"/>
    <w:rsid w:val="002E652A"/>
    <w:rsid w:val="002E6672"/>
    <w:rsid w:val="002E7C53"/>
    <w:rsid w:val="002F0175"/>
    <w:rsid w:val="002F11BA"/>
    <w:rsid w:val="002F2E44"/>
    <w:rsid w:val="002F45D4"/>
    <w:rsid w:val="002F5774"/>
    <w:rsid w:val="002F5CB3"/>
    <w:rsid w:val="002F6581"/>
    <w:rsid w:val="002F6791"/>
    <w:rsid w:val="002F6A05"/>
    <w:rsid w:val="002F7139"/>
    <w:rsid w:val="00301419"/>
    <w:rsid w:val="00301AD3"/>
    <w:rsid w:val="00302570"/>
    <w:rsid w:val="00302841"/>
    <w:rsid w:val="00302FC1"/>
    <w:rsid w:val="00303F51"/>
    <w:rsid w:val="00304071"/>
    <w:rsid w:val="003042FD"/>
    <w:rsid w:val="003046AA"/>
    <w:rsid w:val="00304B4A"/>
    <w:rsid w:val="00304CA8"/>
    <w:rsid w:val="00305B4C"/>
    <w:rsid w:val="00305FD8"/>
    <w:rsid w:val="003066E9"/>
    <w:rsid w:val="00310831"/>
    <w:rsid w:val="00311196"/>
    <w:rsid w:val="0031182C"/>
    <w:rsid w:val="00311A11"/>
    <w:rsid w:val="0031226F"/>
    <w:rsid w:val="00312428"/>
    <w:rsid w:val="00313818"/>
    <w:rsid w:val="00313DD9"/>
    <w:rsid w:val="003145EA"/>
    <w:rsid w:val="0031489F"/>
    <w:rsid w:val="003153AD"/>
    <w:rsid w:val="003157DA"/>
    <w:rsid w:val="00315A91"/>
    <w:rsid w:val="00315B9A"/>
    <w:rsid w:val="003166F6"/>
    <w:rsid w:val="003173F2"/>
    <w:rsid w:val="003174A0"/>
    <w:rsid w:val="003179C5"/>
    <w:rsid w:val="00317C94"/>
    <w:rsid w:val="003202D7"/>
    <w:rsid w:val="003205EF"/>
    <w:rsid w:val="00320873"/>
    <w:rsid w:val="00321938"/>
    <w:rsid w:val="00322151"/>
    <w:rsid w:val="00322727"/>
    <w:rsid w:val="00323554"/>
    <w:rsid w:val="00323B17"/>
    <w:rsid w:val="00323F9F"/>
    <w:rsid w:val="0032431E"/>
    <w:rsid w:val="00324687"/>
    <w:rsid w:val="00324DA2"/>
    <w:rsid w:val="003250F5"/>
    <w:rsid w:val="003251F1"/>
    <w:rsid w:val="003256BB"/>
    <w:rsid w:val="003260CC"/>
    <w:rsid w:val="00326393"/>
    <w:rsid w:val="00327619"/>
    <w:rsid w:val="0033082A"/>
    <w:rsid w:val="00330E7B"/>
    <w:rsid w:val="00331469"/>
    <w:rsid w:val="003319B8"/>
    <w:rsid w:val="00331FC8"/>
    <w:rsid w:val="00331FF9"/>
    <w:rsid w:val="00332BD4"/>
    <w:rsid w:val="00332D8F"/>
    <w:rsid w:val="00333A2C"/>
    <w:rsid w:val="003342E6"/>
    <w:rsid w:val="00334D49"/>
    <w:rsid w:val="00334F64"/>
    <w:rsid w:val="003358E9"/>
    <w:rsid w:val="00335D37"/>
    <w:rsid w:val="00335DEF"/>
    <w:rsid w:val="00335FFE"/>
    <w:rsid w:val="00336824"/>
    <w:rsid w:val="00337EFD"/>
    <w:rsid w:val="0034144A"/>
    <w:rsid w:val="00341ADC"/>
    <w:rsid w:val="00341FC6"/>
    <w:rsid w:val="00342899"/>
    <w:rsid w:val="00343A8B"/>
    <w:rsid w:val="00344027"/>
    <w:rsid w:val="003445F7"/>
    <w:rsid w:val="00344D6C"/>
    <w:rsid w:val="00345B83"/>
    <w:rsid w:val="00345FC5"/>
    <w:rsid w:val="00346612"/>
    <w:rsid w:val="00346DE5"/>
    <w:rsid w:val="00346F26"/>
    <w:rsid w:val="0035027B"/>
    <w:rsid w:val="00350D71"/>
    <w:rsid w:val="00351B78"/>
    <w:rsid w:val="003521DB"/>
    <w:rsid w:val="003527B0"/>
    <w:rsid w:val="003535F9"/>
    <w:rsid w:val="003536DC"/>
    <w:rsid w:val="00353D9A"/>
    <w:rsid w:val="003549CB"/>
    <w:rsid w:val="003571BE"/>
    <w:rsid w:val="003574D5"/>
    <w:rsid w:val="00357F13"/>
    <w:rsid w:val="003603F3"/>
    <w:rsid w:val="00360718"/>
    <w:rsid w:val="003618F9"/>
    <w:rsid w:val="00362D26"/>
    <w:rsid w:val="00363F26"/>
    <w:rsid w:val="003654EE"/>
    <w:rsid w:val="00365E3F"/>
    <w:rsid w:val="0036612D"/>
    <w:rsid w:val="0036621E"/>
    <w:rsid w:val="0036658D"/>
    <w:rsid w:val="003665B1"/>
    <w:rsid w:val="00366ECA"/>
    <w:rsid w:val="00367014"/>
    <w:rsid w:val="003679EC"/>
    <w:rsid w:val="00370E42"/>
    <w:rsid w:val="00371513"/>
    <w:rsid w:val="00372876"/>
    <w:rsid w:val="00372B46"/>
    <w:rsid w:val="00373857"/>
    <w:rsid w:val="00374577"/>
    <w:rsid w:val="0037576D"/>
    <w:rsid w:val="00376863"/>
    <w:rsid w:val="00376909"/>
    <w:rsid w:val="00377F6F"/>
    <w:rsid w:val="0038012A"/>
    <w:rsid w:val="0038058C"/>
    <w:rsid w:val="003809C1"/>
    <w:rsid w:val="00380D9B"/>
    <w:rsid w:val="003821F6"/>
    <w:rsid w:val="003823F2"/>
    <w:rsid w:val="0038244C"/>
    <w:rsid w:val="00383379"/>
    <w:rsid w:val="0038463C"/>
    <w:rsid w:val="00384A81"/>
    <w:rsid w:val="00384B29"/>
    <w:rsid w:val="00384BA8"/>
    <w:rsid w:val="003874C4"/>
    <w:rsid w:val="00387FAA"/>
    <w:rsid w:val="00390BCD"/>
    <w:rsid w:val="003920C7"/>
    <w:rsid w:val="003926CD"/>
    <w:rsid w:val="003933A8"/>
    <w:rsid w:val="00395995"/>
    <w:rsid w:val="00395FC5"/>
    <w:rsid w:val="003962B4"/>
    <w:rsid w:val="00396872"/>
    <w:rsid w:val="00396940"/>
    <w:rsid w:val="003971AC"/>
    <w:rsid w:val="00397C36"/>
    <w:rsid w:val="00397EAB"/>
    <w:rsid w:val="003A17A7"/>
    <w:rsid w:val="003A1A6A"/>
    <w:rsid w:val="003A1EB3"/>
    <w:rsid w:val="003A2DAE"/>
    <w:rsid w:val="003A2FE8"/>
    <w:rsid w:val="003A36ED"/>
    <w:rsid w:val="003A38A2"/>
    <w:rsid w:val="003A3976"/>
    <w:rsid w:val="003A4717"/>
    <w:rsid w:val="003A49AA"/>
    <w:rsid w:val="003A620A"/>
    <w:rsid w:val="003A6B76"/>
    <w:rsid w:val="003A7D7B"/>
    <w:rsid w:val="003B178E"/>
    <w:rsid w:val="003B179D"/>
    <w:rsid w:val="003B199B"/>
    <w:rsid w:val="003B1A90"/>
    <w:rsid w:val="003B2761"/>
    <w:rsid w:val="003B2F48"/>
    <w:rsid w:val="003B3C35"/>
    <w:rsid w:val="003B5008"/>
    <w:rsid w:val="003B5224"/>
    <w:rsid w:val="003B5D85"/>
    <w:rsid w:val="003B5ED5"/>
    <w:rsid w:val="003B5EF6"/>
    <w:rsid w:val="003B6D97"/>
    <w:rsid w:val="003B789B"/>
    <w:rsid w:val="003B7915"/>
    <w:rsid w:val="003C046E"/>
    <w:rsid w:val="003C1942"/>
    <w:rsid w:val="003C2CD7"/>
    <w:rsid w:val="003C30A3"/>
    <w:rsid w:val="003C30F5"/>
    <w:rsid w:val="003C34DA"/>
    <w:rsid w:val="003C35A5"/>
    <w:rsid w:val="003C4430"/>
    <w:rsid w:val="003C45A4"/>
    <w:rsid w:val="003C507B"/>
    <w:rsid w:val="003C529C"/>
    <w:rsid w:val="003C5C04"/>
    <w:rsid w:val="003C648B"/>
    <w:rsid w:val="003C6510"/>
    <w:rsid w:val="003C66E2"/>
    <w:rsid w:val="003D0502"/>
    <w:rsid w:val="003D0805"/>
    <w:rsid w:val="003D2373"/>
    <w:rsid w:val="003D24A4"/>
    <w:rsid w:val="003D2D94"/>
    <w:rsid w:val="003D44AC"/>
    <w:rsid w:val="003D4BB4"/>
    <w:rsid w:val="003D5939"/>
    <w:rsid w:val="003D686D"/>
    <w:rsid w:val="003D69EA"/>
    <w:rsid w:val="003D70D8"/>
    <w:rsid w:val="003D7BE6"/>
    <w:rsid w:val="003D7BEF"/>
    <w:rsid w:val="003D7FC9"/>
    <w:rsid w:val="003E3948"/>
    <w:rsid w:val="003E45E2"/>
    <w:rsid w:val="003E5DF6"/>
    <w:rsid w:val="003E66E9"/>
    <w:rsid w:val="003F09D2"/>
    <w:rsid w:val="003F0E78"/>
    <w:rsid w:val="003F0F59"/>
    <w:rsid w:val="003F22EA"/>
    <w:rsid w:val="003F25DF"/>
    <w:rsid w:val="003F2A8A"/>
    <w:rsid w:val="003F2FBE"/>
    <w:rsid w:val="003F32A7"/>
    <w:rsid w:val="003F335E"/>
    <w:rsid w:val="003F63CB"/>
    <w:rsid w:val="003F6BF6"/>
    <w:rsid w:val="003F71C9"/>
    <w:rsid w:val="003F7372"/>
    <w:rsid w:val="003F7414"/>
    <w:rsid w:val="003F74AC"/>
    <w:rsid w:val="003F76E7"/>
    <w:rsid w:val="003F7FD6"/>
    <w:rsid w:val="00400099"/>
    <w:rsid w:val="00400511"/>
    <w:rsid w:val="004008D5"/>
    <w:rsid w:val="00400B11"/>
    <w:rsid w:val="004010FA"/>
    <w:rsid w:val="00401929"/>
    <w:rsid w:val="00402B8C"/>
    <w:rsid w:val="00402C67"/>
    <w:rsid w:val="0040479D"/>
    <w:rsid w:val="00404CF5"/>
    <w:rsid w:val="00406858"/>
    <w:rsid w:val="00406C73"/>
    <w:rsid w:val="00407285"/>
    <w:rsid w:val="00407637"/>
    <w:rsid w:val="00410C2A"/>
    <w:rsid w:val="00410D17"/>
    <w:rsid w:val="004134CC"/>
    <w:rsid w:val="004134D1"/>
    <w:rsid w:val="004141AA"/>
    <w:rsid w:val="00414C83"/>
    <w:rsid w:val="0041539E"/>
    <w:rsid w:val="00415B1E"/>
    <w:rsid w:val="0041632D"/>
    <w:rsid w:val="0041671E"/>
    <w:rsid w:val="00416C54"/>
    <w:rsid w:val="00417057"/>
    <w:rsid w:val="0041798B"/>
    <w:rsid w:val="00417C45"/>
    <w:rsid w:val="00417D1A"/>
    <w:rsid w:val="004205D2"/>
    <w:rsid w:val="0042118B"/>
    <w:rsid w:val="00421866"/>
    <w:rsid w:val="00421B67"/>
    <w:rsid w:val="00422745"/>
    <w:rsid w:val="00422D88"/>
    <w:rsid w:val="00422D8E"/>
    <w:rsid w:val="0042321A"/>
    <w:rsid w:val="0042369C"/>
    <w:rsid w:val="00424527"/>
    <w:rsid w:val="00424A61"/>
    <w:rsid w:val="00424E59"/>
    <w:rsid w:val="00425476"/>
    <w:rsid w:val="00426B7F"/>
    <w:rsid w:val="00426C38"/>
    <w:rsid w:val="00426EE5"/>
    <w:rsid w:val="00426F2C"/>
    <w:rsid w:val="004274B6"/>
    <w:rsid w:val="00430284"/>
    <w:rsid w:val="004303F9"/>
    <w:rsid w:val="00431EB1"/>
    <w:rsid w:val="00431F2A"/>
    <w:rsid w:val="00432190"/>
    <w:rsid w:val="00432B44"/>
    <w:rsid w:val="00432F70"/>
    <w:rsid w:val="00433799"/>
    <w:rsid w:val="004341BA"/>
    <w:rsid w:val="00434EE2"/>
    <w:rsid w:val="004354CB"/>
    <w:rsid w:val="004359CC"/>
    <w:rsid w:val="00436371"/>
    <w:rsid w:val="004365F0"/>
    <w:rsid w:val="00436D15"/>
    <w:rsid w:val="00440312"/>
    <w:rsid w:val="00440453"/>
    <w:rsid w:val="00440C0C"/>
    <w:rsid w:val="00440D71"/>
    <w:rsid w:val="004410AD"/>
    <w:rsid w:val="004412E4"/>
    <w:rsid w:val="00441F7E"/>
    <w:rsid w:val="004426FE"/>
    <w:rsid w:val="004434A0"/>
    <w:rsid w:val="00443B9A"/>
    <w:rsid w:val="00443EBD"/>
    <w:rsid w:val="00443F99"/>
    <w:rsid w:val="004448AF"/>
    <w:rsid w:val="00445BC3"/>
    <w:rsid w:val="00445C30"/>
    <w:rsid w:val="004463F9"/>
    <w:rsid w:val="00446798"/>
    <w:rsid w:val="00446B9F"/>
    <w:rsid w:val="00447614"/>
    <w:rsid w:val="0044775C"/>
    <w:rsid w:val="00450618"/>
    <w:rsid w:val="00450ED4"/>
    <w:rsid w:val="00451883"/>
    <w:rsid w:val="00451B77"/>
    <w:rsid w:val="00451F64"/>
    <w:rsid w:val="00452198"/>
    <w:rsid w:val="0045388C"/>
    <w:rsid w:val="004543FE"/>
    <w:rsid w:val="0045453F"/>
    <w:rsid w:val="00454C53"/>
    <w:rsid w:val="004550C3"/>
    <w:rsid w:val="00455226"/>
    <w:rsid w:val="00455768"/>
    <w:rsid w:val="0045589F"/>
    <w:rsid w:val="004562D8"/>
    <w:rsid w:val="00456BF1"/>
    <w:rsid w:val="004572E2"/>
    <w:rsid w:val="004575C6"/>
    <w:rsid w:val="0045774E"/>
    <w:rsid w:val="00457C66"/>
    <w:rsid w:val="00460116"/>
    <w:rsid w:val="0046078E"/>
    <w:rsid w:val="00460B10"/>
    <w:rsid w:val="00461B5E"/>
    <w:rsid w:val="00462785"/>
    <w:rsid w:val="00462993"/>
    <w:rsid w:val="00463CF5"/>
    <w:rsid w:val="00464B37"/>
    <w:rsid w:val="00464D2D"/>
    <w:rsid w:val="00466C16"/>
    <w:rsid w:val="00466C45"/>
    <w:rsid w:val="00466D59"/>
    <w:rsid w:val="004700C3"/>
    <w:rsid w:val="004711E0"/>
    <w:rsid w:val="004718FD"/>
    <w:rsid w:val="0047248E"/>
    <w:rsid w:val="004726A6"/>
    <w:rsid w:val="00472700"/>
    <w:rsid w:val="00472F59"/>
    <w:rsid w:val="00473A5A"/>
    <w:rsid w:val="00475453"/>
    <w:rsid w:val="00476993"/>
    <w:rsid w:val="004776C6"/>
    <w:rsid w:val="00477B8B"/>
    <w:rsid w:val="00477B9B"/>
    <w:rsid w:val="00477BCF"/>
    <w:rsid w:val="00480A27"/>
    <w:rsid w:val="00480ABB"/>
    <w:rsid w:val="00480C8F"/>
    <w:rsid w:val="004811F3"/>
    <w:rsid w:val="0048126A"/>
    <w:rsid w:val="0048140A"/>
    <w:rsid w:val="00481586"/>
    <w:rsid w:val="00481BB4"/>
    <w:rsid w:val="00482B66"/>
    <w:rsid w:val="00482DEE"/>
    <w:rsid w:val="00483256"/>
    <w:rsid w:val="004836C2"/>
    <w:rsid w:val="0048376C"/>
    <w:rsid w:val="00483B7F"/>
    <w:rsid w:val="00484410"/>
    <w:rsid w:val="00485817"/>
    <w:rsid w:val="004860E2"/>
    <w:rsid w:val="004867EB"/>
    <w:rsid w:val="00486A9E"/>
    <w:rsid w:val="004878A0"/>
    <w:rsid w:val="00487B67"/>
    <w:rsid w:val="00487B7D"/>
    <w:rsid w:val="00490085"/>
    <w:rsid w:val="0049015C"/>
    <w:rsid w:val="004909C5"/>
    <w:rsid w:val="00491589"/>
    <w:rsid w:val="004924E8"/>
    <w:rsid w:val="00492F53"/>
    <w:rsid w:val="004934C9"/>
    <w:rsid w:val="00493A48"/>
    <w:rsid w:val="00494739"/>
    <w:rsid w:val="00494A01"/>
    <w:rsid w:val="00494B12"/>
    <w:rsid w:val="00494E5E"/>
    <w:rsid w:val="004951E5"/>
    <w:rsid w:val="0049551B"/>
    <w:rsid w:val="0049562A"/>
    <w:rsid w:val="00495E93"/>
    <w:rsid w:val="00496545"/>
    <w:rsid w:val="0049655D"/>
    <w:rsid w:val="00496A54"/>
    <w:rsid w:val="0049712A"/>
    <w:rsid w:val="004979AB"/>
    <w:rsid w:val="004A0171"/>
    <w:rsid w:val="004A0C27"/>
    <w:rsid w:val="004A1301"/>
    <w:rsid w:val="004A24E8"/>
    <w:rsid w:val="004A2638"/>
    <w:rsid w:val="004A27B7"/>
    <w:rsid w:val="004A3FC9"/>
    <w:rsid w:val="004A443F"/>
    <w:rsid w:val="004A4B24"/>
    <w:rsid w:val="004A4F84"/>
    <w:rsid w:val="004A515F"/>
    <w:rsid w:val="004A57CC"/>
    <w:rsid w:val="004A57D2"/>
    <w:rsid w:val="004A5820"/>
    <w:rsid w:val="004A5957"/>
    <w:rsid w:val="004A5FDF"/>
    <w:rsid w:val="004A63AC"/>
    <w:rsid w:val="004A6799"/>
    <w:rsid w:val="004A6950"/>
    <w:rsid w:val="004A6C66"/>
    <w:rsid w:val="004A6D19"/>
    <w:rsid w:val="004A7CD5"/>
    <w:rsid w:val="004B073B"/>
    <w:rsid w:val="004B0D36"/>
    <w:rsid w:val="004B2CC5"/>
    <w:rsid w:val="004B31D3"/>
    <w:rsid w:val="004B3C6D"/>
    <w:rsid w:val="004B3EF6"/>
    <w:rsid w:val="004B4100"/>
    <w:rsid w:val="004B44C5"/>
    <w:rsid w:val="004B4E50"/>
    <w:rsid w:val="004B5506"/>
    <w:rsid w:val="004B59C9"/>
    <w:rsid w:val="004B5D8E"/>
    <w:rsid w:val="004B6927"/>
    <w:rsid w:val="004B79C3"/>
    <w:rsid w:val="004C0C14"/>
    <w:rsid w:val="004C11E9"/>
    <w:rsid w:val="004C1397"/>
    <w:rsid w:val="004C16A1"/>
    <w:rsid w:val="004C1DF7"/>
    <w:rsid w:val="004C23F0"/>
    <w:rsid w:val="004C2B7A"/>
    <w:rsid w:val="004C2F49"/>
    <w:rsid w:val="004C315B"/>
    <w:rsid w:val="004C3C10"/>
    <w:rsid w:val="004C3EAD"/>
    <w:rsid w:val="004C4216"/>
    <w:rsid w:val="004C4774"/>
    <w:rsid w:val="004C5026"/>
    <w:rsid w:val="004C5282"/>
    <w:rsid w:val="004C6D3E"/>
    <w:rsid w:val="004C6E86"/>
    <w:rsid w:val="004C7062"/>
    <w:rsid w:val="004C765F"/>
    <w:rsid w:val="004C7A1C"/>
    <w:rsid w:val="004C7D41"/>
    <w:rsid w:val="004D0055"/>
    <w:rsid w:val="004D032C"/>
    <w:rsid w:val="004D0753"/>
    <w:rsid w:val="004D0AA4"/>
    <w:rsid w:val="004D0B1A"/>
    <w:rsid w:val="004D0E22"/>
    <w:rsid w:val="004D0F88"/>
    <w:rsid w:val="004D0FE7"/>
    <w:rsid w:val="004D1247"/>
    <w:rsid w:val="004D1285"/>
    <w:rsid w:val="004D14D7"/>
    <w:rsid w:val="004D242B"/>
    <w:rsid w:val="004D345A"/>
    <w:rsid w:val="004D3A61"/>
    <w:rsid w:val="004D406C"/>
    <w:rsid w:val="004D4399"/>
    <w:rsid w:val="004D543F"/>
    <w:rsid w:val="004D5779"/>
    <w:rsid w:val="004D5929"/>
    <w:rsid w:val="004D5D14"/>
    <w:rsid w:val="004D6368"/>
    <w:rsid w:val="004D6531"/>
    <w:rsid w:val="004D65F5"/>
    <w:rsid w:val="004D66A1"/>
    <w:rsid w:val="004D6E3C"/>
    <w:rsid w:val="004D7208"/>
    <w:rsid w:val="004E07B7"/>
    <w:rsid w:val="004E0DC1"/>
    <w:rsid w:val="004E130F"/>
    <w:rsid w:val="004E1BA7"/>
    <w:rsid w:val="004E2301"/>
    <w:rsid w:val="004E26C8"/>
    <w:rsid w:val="004E2CE4"/>
    <w:rsid w:val="004E2EEA"/>
    <w:rsid w:val="004E417A"/>
    <w:rsid w:val="004E439A"/>
    <w:rsid w:val="004E4B9E"/>
    <w:rsid w:val="004E4D1D"/>
    <w:rsid w:val="004E5A5F"/>
    <w:rsid w:val="004E67C2"/>
    <w:rsid w:val="004F04C7"/>
    <w:rsid w:val="004F16EA"/>
    <w:rsid w:val="004F19E5"/>
    <w:rsid w:val="004F1D1B"/>
    <w:rsid w:val="004F2BE9"/>
    <w:rsid w:val="004F2DB4"/>
    <w:rsid w:val="004F31F4"/>
    <w:rsid w:val="004F36AE"/>
    <w:rsid w:val="004F3F1F"/>
    <w:rsid w:val="004F3F57"/>
    <w:rsid w:val="004F4596"/>
    <w:rsid w:val="004F4A10"/>
    <w:rsid w:val="004F66D2"/>
    <w:rsid w:val="004F6EFB"/>
    <w:rsid w:val="004F7289"/>
    <w:rsid w:val="004F72A1"/>
    <w:rsid w:val="004F7A3C"/>
    <w:rsid w:val="005009A9"/>
    <w:rsid w:val="00500D3E"/>
    <w:rsid w:val="00501510"/>
    <w:rsid w:val="00501ACE"/>
    <w:rsid w:val="005024BA"/>
    <w:rsid w:val="00503153"/>
    <w:rsid w:val="00503549"/>
    <w:rsid w:val="0050408D"/>
    <w:rsid w:val="005047E4"/>
    <w:rsid w:val="005056E9"/>
    <w:rsid w:val="00505A12"/>
    <w:rsid w:val="00507988"/>
    <w:rsid w:val="005101C8"/>
    <w:rsid w:val="00510366"/>
    <w:rsid w:val="00510CC0"/>
    <w:rsid w:val="005118DB"/>
    <w:rsid w:val="00511A63"/>
    <w:rsid w:val="00511DBC"/>
    <w:rsid w:val="00511E0B"/>
    <w:rsid w:val="00512352"/>
    <w:rsid w:val="00512477"/>
    <w:rsid w:val="00512636"/>
    <w:rsid w:val="00512724"/>
    <w:rsid w:val="0051272B"/>
    <w:rsid w:val="00512EFA"/>
    <w:rsid w:val="005138CA"/>
    <w:rsid w:val="005139D5"/>
    <w:rsid w:val="00513D58"/>
    <w:rsid w:val="0051479E"/>
    <w:rsid w:val="00514A96"/>
    <w:rsid w:val="00515361"/>
    <w:rsid w:val="00515CAF"/>
    <w:rsid w:val="00515ED6"/>
    <w:rsid w:val="00516EF5"/>
    <w:rsid w:val="0051735E"/>
    <w:rsid w:val="005178FA"/>
    <w:rsid w:val="005200F1"/>
    <w:rsid w:val="00520121"/>
    <w:rsid w:val="005203A3"/>
    <w:rsid w:val="005207B1"/>
    <w:rsid w:val="00521894"/>
    <w:rsid w:val="00521ABB"/>
    <w:rsid w:val="00521B5E"/>
    <w:rsid w:val="005235DF"/>
    <w:rsid w:val="00524689"/>
    <w:rsid w:val="0052478C"/>
    <w:rsid w:val="0052482E"/>
    <w:rsid w:val="00527CF8"/>
    <w:rsid w:val="005301D8"/>
    <w:rsid w:val="00530C13"/>
    <w:rsid w:val="00531245"/>
    <w:rsid w:val="00531287"/>
    <w:rsid w:val="005319CD"/>
    <w:rsid w:val="00531B72"/>
    <w:rsid w:val="00531E11"/>
    <w:rsid w:val="0053265E"/>
    <w:rsid w:val="00532D95"/>
    <w:rsid w:val="00532DB9"/>
    <w:rsid w:val="00533C1B"/>
    <w:rsid w:val="00535055"/>
    <w:rsid w:val="005351C2"/>
    <w:rsid w:val="005352FC"/>
    <w:rsid w:val="00536137"/>
    <w:rsid w:val="00536421"/>
    <w:rsid w:val="00536675"/>
    <w:rsid w:val="00536941"/>
    <w:rsid w:val="00536D3D"/>
    <w:rsid w:val="0053704A"/>
    <w:rsid w:val="00537336"/>
    <w:rsid w:val="005378C2"/>
    <w:rsid w:val="00540191"/>
    <w:rsid w:val="00540A72"/>
    <w:rsid w:val="0054122F"/>
    <w:rsid w:val="00541300"/>
    <w:rsid w:val="00541A6E"/>
    <w:rsid w:val="00541C9A"/>
    <w:rsid w:val="00541E66"/>
    <w:rsid w:val="005424E0"/>
    <w:rsid w:val="00542721"/>
    <w:rsid w:val="00542790"/>
    <w:rsid w:val="005429C1"/>
    <w:rsid w:val="00542C86"/>
    <w:rsid w:val="00543056"/>
    <w:rsid w:val="0054409E"/>
    <w:rsid w:val="00545620"/>
    <w:rsid w:val="00545E76"/>
    <w:rsid w:val="00545E9F"/>
    <w:rsid w:val="00546223"/>
    <w:rsid w:val="005471A3"/>
    <w:rsid w:val="0054724E"/>
    <w:rsid w:val="005472AF"/>
    <w:rsid w:val="0054793A"/>
    <w:rsid w:val="005507D4"/>
    <w:rsid w:val="0055117B"/>
    <w:rsid w:val="0055135A"/>
    <w:rsid w:val="00551928"/>
    <w:rsid w:val="005525D2"/>
    <w:rsid w:val="00553B97"/>
    <w:rsid w:val="0055591B"/>
    <w:rsid w:val="0055591D"/>
    <w:rsid w:val="00555E6D"/>
    <w:rsid w:val="0055625C"/>
    <w:rsid w:val="00556A15"/>
    <w:rsid w:val="00556EF0"/>
    <w:rsid w:val="00560AAF"/>
    <w:rsid w:val="00560FA5"/>
    <w:rsid w:val="0056120E"/>
    <w:rsid w:val="00561235"/>
    <w:rsid w:val="00563128"/>
    <w:rsid w:val="005632FC"/>
    <w:rsid w:val="005641C0"/>
    <w:rsid w:val="005644C3"/>
    <w:rsid w:val="00566198"/>
    <w:rsid w:val="0056629A"/>
    <w:rsid w:val="00566802"/>
    <w:rsid w:val="00566DBE"/>
    <w:rsid w:val="0056715C"/>
    <w:rsid w:val="0056731D"/>
    <w:rsid w:val="00567BF2"/>
    <w:rsid w:val="00567DB6"/>
    <w:rsid w:val="00570796"/>
    <w:rsid w:val="00570CE7"/>
    <w:rsid w:val="00571EE8"/>
    <w:rsid w:val="00571FC9"/>
    <w:rsid w:val="00572908"/>
    <w:rsid w:val="00572CF8"/>
    <w:rsid w:val="00572E96"/>
    <w:rsid w:val="00573AFB"/>
    <w:rsid w:val="00574404"/>
    <w:rsid w:val="005746FE"/>
    <w:rsid w:val="005754CB"/>
    <w:rsid w:val="00575844"/>
    <w:rsid w:val="005761F9"/>
    <w:rsid w:val="0057627E"/>
    <w:rsid w:val="00576F21"/>
    <w:rsid w:val="00576F33"/>
    <w:rsid w:val="00577491"/>
    <w:rsid w:val="005775AA"/>
    <w:rsid w:val="005809DC"/>
    <w:rsid w:val="00580BFC"/>
    <w:rsid w:val="00581915"/>
    <w:rsid w:val="00581EFF"/>
    <w:rsid w:val="0058235A"/>
    <w:rsid w:val="00582B05"/>
    <w:rsid w:val="00582BD5"/>
    <w:rsid w:val="00582D8F"/>
    <w:rsid w:val="005833C7"/>
    <w:rsid w:val="005836D8"/>
    <w:rsid w:val="00584171"/>
    <w:rsid w:val="00584685"/>
    <w:rsid w:val="0058504F"/>
    <w:rsid w:val="0058638A"/>
    <w:rsid w:val="00586416"/>
    <w:rsid w:val="00586834"/>
    <w:rsid w:val="00586DC7"/>
    <w:rsid w:val="0058744A"/>
    <w:rsid w:val="005875E1"/>
    <w:rsid w:val="005879E1"/>
    <w:rsid w:val="00587D14"/>
    <w:rsid w:val="005905AF"/>
    <w:rsid w:val="005908A2"/>
    <w:rsid w:val="00590B63"/>
    <w:rsid w:val="00591507"/>
    <w:rsid w:val="00591980"/>
    <w:rsid w:val="00592BD1"/>
    <w:rsid w:val="00592C7C"/>
    <w:rsid w:val="00594003"/>
    <w:rsid w:val="00594600"/>
    <w:rsid w:val="00595206"/>
    <w:rsid w:val="00595BDE"/>
    <w:rsid w:val="00595E1C"/>
    <w:rsid w:val="0059649F"/>
    <w:rsid w:val="0059672D"/>
    <w:rsid w:val="005975EC"/>
    <w:rsid w:val="005A0FD1"/>
    <w:rsid w:val="005A1A82"/>
    <w:rsid w:val="005A2325"/>
    <w:rsid w:val="005A2474"/>
    <w:rsid w:val="005A2B2B"/>
    <w:rsid w:val="005A2B8C"/>
    <w:rsid w:val="005A3333"/>
    <w:rsid w:val="005A3D3B"/>
    <w:rsid w:val="005A3DE6"/>
    <w:rsid w:val="005A41FE"/>
    <w:rsid w:val="005A4363"/>
    <w:rsid w:val="005A46BA"/>
    <w:rsid w:val="005A48C2"/>
    <w:rsid w:val="005A5D81"/>
    <w:rsid w:val="005A5EB7"/>
    <w:rsid w:val="005A6274"/>
    <w:rsid w:val="005A6B3E"/>
    <w:rsid w:val="005A6E78"/>
    <w:rsid w:val="005A6FF7"/>
    <w:rsid w:val="005A71A9"/>
    <w:rsid w:val="005A7767"/>
    <w:rsid w:val="005A7C26"/>
    <w:rsid w:val="005B0B35"/>
    <w:rsid w:val="005B139F"/>
    <w:rsid w:val="005B18A4"/>
    <w:rsid w:val="005B1BAB"/>
    <w:rsid w:val="005B1DAD"/>
    <w:rsid w:val="005B20E1"/>
    <w:rsid w:val="005B21E8"/>
    <w:rsid w:val="005B2BAC"/>
    <w:rsid w:val="005B2C37"/>
    <w:rsid w:val="005B2C5E"/>
    <w:rsid w:val="005B31DB"/>
    <w:rsid w:val="005B3934"/>
    <w:rsid w:val="005B3A9E"/>
    <w:rsid w:val="005B3CC0"/>
    <w:rsid w:val="005B3D1B"/>
    <w:rsid w:val="005B467B"/>
    <w:rsid w:val="005B586D"/>
    <w:rsid w:val="005B607B"/>
    <w:rsid w:val="005B6771"/>
    <w:rsid w:val="005B6E1D"/>
    <w:rsid w:val="005B7A26"/>
    <w:rsid w:val="005B7D60"/>
    <w:rsid w:val="005B7D6B"/>
    <w:rsid w:val="005C04A4"/>
    <w:rsid w:val="005C0F6E"/>
    <w:rsid w:val="005C1508"/>
    <w:rsid w:val="005C187D"/>
    <w:rsid w:val="005C1DEE"/>
    <w:rsid w:val="005C1E0F"/>
    <w:rsid w:val="005C2563"/>
    <w:rsid w:val="005C2B10"/>
    <w:rsid w:val="005C2F62"/>
    <w:rsid w:val="005C32C5"/>
    <w:rsid w:val="005C3381"/>
    <w:rsid w:val="005C435D"/>
    <w:rsid w:val="005C4539"/>
    <w:rsid w:val="005C45FC"/>
    <w:rsid w:val="005C4B16"/>
    <w:rsid w:val="005C4B25"/>
    <w:rsid w:val="005C4FAC"/>
    <w:rsid w:val="005C565A"/>
    <w:rsid w:val="005C585B"/>
    <w:rsid w:val="005C5F0C"/>
    <w:rsid w:val="005C5FC0"/>
    <w:rsid w:val="005C62FC"/>
    <w:rsid w:val="005C6AB2"/>
    <w:rsid w:val="005C6E9F"/>
    <w:rsid w:val="005C6F1D"/>
    <w:rsid w:val="005C6FA2"/>
    <w:rsid w:val="005D0006"/>
    <w:rsid w:val="005D0AA0"/>
    <w:rsid w:val="005D0AF9"/>
    <w:rsid w:val="005D12AB"/>
    <w:rsid w:val="005D17E7"/>
    <w:rsid w:val="005D18F2"/>
    <w:rsid w:val="005D19CD"/>
    <w:rsid w:val="005D1D6C"/>
    <w:rsid w:val="005D257F"/>
    <w:rsid w:val="005D2B9E"/>
    <w:rsid w:val="005D2C76"/>
    <w:rsid w:val="005D2DFC"/>
    <w:rsid w:val="005D2FF9"/>
    <w:rsid w:val="005D3AB4"/>
    <w:rsid w:val="005D3B04"/>
    <w:rsid w:val="005D474C"/>
    <w:rsid w:val="005D48F0"/>
    <w:rsid w:val="005D4B9F"/>
    <w:rsid w:val="005D6CCD"/>
    <w:rsid w:val="005D76AF"/>
    <w:rsid w:val="005D77F2"/>
    <w:rsid w:val="005E056A"/>
    <w:rsid w:val="005E0B82"/>
    <w:rsid w:val="005E0D43"/>
    <w:rsid w:val="005E1CE1"/>
    <w:rsid w:val="005E2232"/>
    <w:rsid w:val="005E2C2C"/>
    <w:rsid w:val="005E342F"/>
    <w:rsid w:val="005E3F80"/>
    <w:rsid w:val="005E4311"/>
    <w:rsid w:val="005E4423"/>
    <w:rsid w:val="005E6499"/>
    <w:rsid w:val="005E70E8"/>
    <w:rsid w:val="005E7A54"/>
    <w:rsid w:val="005F0294"/>
    <w:rsid w:val="005F0875"/>
    <w:rsid w:val="005F1E86"/>
    <w:rsid w:val="005F207A"/>
    <w:rsid w:val="005F230D"/>
    <w:rsid w:val="005F3A42"/>
    <w:rsid w:val="005F4F90"/>
    <w:rsid w:val="005F5153"/>
    <w:rsid w:val="005F5A16"/>
    <w:rsid w:val="005F5C44"/>
    <w:rsid w:val="005F60AF"/>
    <w:rsid w:val="005F699B"/>
    <w:rsid w:val="005F69C3"/>
    <w:rsid w:val="005F7A0A"/>
    <w:rsid w:val="0060021B"/>
    <w:rsid w:val="006007CC"/>
    <w:rsid w:val="0060154D"/>
    <w:rsid w:val="00601E86"/>
    <w:rsid w:val="00602A37"/>
    <w:rsid w:val="00603907"/>
    <w:rsid w:val="00603CBA"/>
    <w:rsid w:val="006045DC"/>
    <w:rsid w:val="006046E2"/>
    <w:rsid w:val="00604CF2"/>
    <w:rsid w:val="00604F87"/>
    <w:rsid w:val="0060558D"/>
    <w:rsid w:val="006056A8"/>
    <w:rsid w:val="00605767"/>
    <w:rsid w:val="00605BB8"/>
    <w:rsid w:val="0060610C"/>
    <w:rsid w:val="006061F8"/>
    <w:rsid w:val="006064A5"/>
    <w:rsid w:val="0060695E"/>
    <w:rsid w:val="0060708B"/>
    <w:rsid w:val="00610949"/>
    <w:rsid w:val="00610F41"/>
    <w:rsid w:val="00611454"/>
    <w:rsid w:val="006117B7"/>
    <w:rsid w:val="0061243C"/>
    <w:rsid w:val="00613141"/>
    <w:rsid w:val="006135EC"/>
    <w:rsid w:val="0061389B"/>
    <w:rsid w:val="0061458F"/>
    <w:rsid w:val="00614913"/>
    <w:rsid w:val="0061579D"/>
    <w:rsid w:val="00616468"/>
    <w:rsid w:val="0061720D"/>
    <w:rsid w:val="00617637"/>
    <w:rsid w:val="006203A6"/>
    <w:rsid w:val="006204FE"/>
    <w:rsid w:val="006207D4"/>
    <w:rsid w:val="006209E2"/>
    <w:rsid w:val="00620EE4"/>
    <w:rsid w:val="00621321"/>
    <w:rsid w:val="006217C8"/>
    <w:rsid w:val="006217CD"/>
    <w:rsid w:val="00621B9F"/>
    <w:rsid w:val="00621BFE"/>
    <w:rsid w:val="006226F3"/>
    <w:rsid w:val="006231FA"/>
    <w:rsid w:val="00623790"/>
    <w:rsid w:val="00623A22"/>
    <w:rsid w:val="00623D0D"/>
    <w:rsid w:val="006254E2"/>
    <w:rsid w:val="0062562C"/>
    <w:rsid w:val="00625C20"/>
    <w:rsid w:val="00625F29"/>
    <w:rsid w:val="0062605E"/>
    <w:rsid w:val="00626FDE"/>
    <w:rsid w:val="00630761"/>
    <w:rsid w:val="00630E73"/>
    <w:rsid w:val="00631031"/>
    <w:rsid w:val="0063125E"/>
    <w:rsid w:val="00631A95"/>
    <w:rsid w:val="00631B6C"/>
    <w:rsid w:val="00632360"/>
    <w:rsid w:val="00632D8B"/>
    <w:rsid w:val="00633065"/>
    <w:rsid w:val="0063322E"/>
    <w:rsid w:val="0063345A"/>
    <w:rsid w:val="00633AF8"/>
    <w:rsid w:val="0063420E"/>
    <w:rsid w:val="00634604"/>
    <w:rsid w:val="00634792"/>
    <w:rsid w:val="00634AFE"/>
    <w:rsid w:val="006356E3"/>
    <w:rsid w:val="0063571F"/>
    <w:rsid w:val="00635C79"/>
    <w:rsid w:val="00635D44"/>
    <w:rsid w:val="00636775"/>
    <w:rsid w:val="006373C4"/>
    <w:rsid w:val="00637B68"/>
    <w:rsid w:val="00637C0F"/>
    <w:rsid w:val="00640002"/>
    <w:rsid w:val="00640279"/>
    <w:rsid w:val="00640821"/>
    <w:rsid w:val="00640D82"/>
    <w:rsid w:val="00640E65"/>
    <w:rsid w:val="0064101D"/>
    <w:rsid w:val="006410FE"/>
    <w:rsid w:val="0064139F"/>
    <w:rsid w:val="00641AC3"/>
    <w:rsid w:val="00642F9B"/>
    <w:rsid w:val="006430DD"/>
    <w:rsid w:val="00643245"/>
    <w:rsid w:val="006435D3"/>
    <w:rsid w:val="00643D82"/>
    <w:rsid w:val="006454A4"/>
    <w:rsid w:val="00646104"/>
    <w:rsid w:val="00646394"/>
    <w:rsid w:val="0064675A"/>
    <w:rsid w:val="00646E9C"/>
    <w:rsid w:val="00647EFB"/>
    <w:rsid w:val="0065047D"/>
    <w:rsid w:val="00650DC2"/>
    <w:rsid w:val="00651F95"/>
    <w:rsid w:val="0065280D"/>
    <w:rsid w:val="006528A3"/>
    <w:rsid w:val="006534A1"/>
    <w:rsid w:val="00653B95"/>
    <w:rsid w:val="006546A1"/>
    <w:rsid w:val="0065498E"/>
    <w:rsid w:val="00654C7E"/>
    <w:rsid w:val="006553EB"/>
    <w:rsid w:val="0065611A"/>
    <w:rsid w:val="00656D0D"/>
    <w:rsid w:val="00657CAD"/>
    <w:rsid w:val="006606B5"/>
    <w:rsid w:val="006606CE"/>
    <w:rsid w:val="006616EC"/>
    <w:rsid w:val="00662237"/>
    <w:rsid w:val="006627B1"/>
    <w:rsid w:val="00662BB1"/>
    <w:rsid w:val="00662D1D"/>
    <w:rsid w:val="00663021"/>
    <w:rsid w:val="0066322F"/>
    <w:rsid w:val="00663C26"/>
    <w:rsid w:val="006645D7"/>
    <w:rsid w:val="00664D6A"/>
    <w:rsid w:val="00664E1D"/>
    <w:rsid w:val="0066693A"/>
    <w:rsid w:val="00666D92"/>
    <w:rsid w:val="00667BEB"/>
    <w:rsid w:val="00670E61"/>
    <w:rsid w:val="006716D7"/>
    <w:rsid w:val="00671FF0"/>
    <w:rsid w:val="006726F6"/>
    <w:rsid w:val="00673090"/>
    <w:rsid w:val="00673305"/>
    <w:rsid w:val="00673971"/>
    <w:rsid w:val="00673DA8"/>
    <w:rsid w:val="0067417D"/>
    <w:rsid w:val="0067456B"/>
    <w:rsid w:val="00674A3A"/>
    <w:rsid w:val="00674E36"/>
    <w:rsid w:val="00676283"/>
    <w:rsid w:val="00676DFA"/>
    <w:rsid w:val="0067713D"/>
    <w:rsid w:val="00677246"/>
    <w:rsid w:val="00677E2C"/>
    <w:rsid w:val="006807F5"/>
    <w:rsid w:val="006810CF"/>
    <w:rsid w:val="006812F6"/>
    <w:rsid w:val="0068159B"/>
    <w:rsid w:val="0068186E"/>
    <w:rsid w:val="00682544"/>
    <w:rsid w:val="006832AA"/>
    <w:rsid w:val="006833AB"/>
    <w:rsid w:val="00683EB8"/>
    <w:rsid w:val="00683F69"/>
    <w:rsid w:val="006847DC"/>
    <w:rsid w:val="00684D2F"/>
    <w:rsid w:val="00685707"/>
    <w:rsid w:val="00685D7B"/>
    <w:rsid w:val="00686083"/>
    <w:rsid w:val="00687F92"/>
    <w:rsid w:val="00690CA9"/>
    <w:rsid w:val="00691848"/>
    <w:rsid w:val="006919A3"/>
    <w:rsid w:val="0069240B"/>
    <w:rsid w:val="006924AF"/>
    <w:rsid w:val="0069341C"/>
    <w:rsid w:val="0069354B"/>
    <w:rsid w:val="006939BC"/>
    <w:rsid w:val="00693F7E"/>
    <w:rsid w:val="00694124"/>
    <w:rsid w:val="006943D6"/>
    <w:rsid w:val="0069516D"/>
    <w:rsid w:val="00695E6F"/>
    <w:rsid w:val="00696E58"/>
    <w:rsid w:val="00697BDE"/>
    <w:rsid w:val="00697DCE"/>
    <w:rsid w:val="006A09BC"/>
    <w:rsid w:val="006A0BA9"/>
    <w:rsid w:val="006A0F14"/>
    <w:rsid w:val="006A1422"/>
    <w:rsid w:val="006A1579"/>
    <w:rsid w:val="006A20A0"/>
    <w:rsid w:val="006A2ED8"/>
    <w:rsid w:val="006A4539"/>
    <w:rsid w:val="006A45FE"/>
    <w:rsid w:val="006A4933"/>
    <w:rsid w:val="006A4CD3"/>
    <w:rsid w:val="006A4D91"/>
    <w:rsid w:val="006A595B"/>
    <w:rsid w:val="006A599F"/>
    <w:rsid w:val="006A5D13"/>
    <w:rsid w:val="006A65CD"/>
    <w:rsid w:val="006A776C"/>
    <w:rsid w:val="006A7777"/>
    <w:rsid w:val="006B09D6"/>
    <w:rsid w:val="006B0A26"/>
    <w:rsid w:val="006B0FEE"/>
    <w:rsid w:val="006B19F8"/>
    <w:rsid w:val="006B26A2"/>
    <w:rsid w:val="006B2964"/>
    <w:rsid w:val="006B2BF4"/>
    <w:rsid w:val="006B3ABD"/>
    <w:rsid w:val="006B49F2"/>
    <w:rsid w:val="006B4AE4"/>
    <w:rsid w:val="006B4C8E"/>
    <w:rsid w:val="006B5B08"/>
    <w:rsid w:val="006B5BF0"/>
    <w:rsid w:val="006B605B"/>
    <w:rsid w:val="006B6B54"/>
    <w:rsid w:val="006B6C2C"/>
    <w:rsid w:val="006B6D70"/>
    <w:rsid w:val="006B7C86"/>
    <w:rsid w:val="006B7DC1"/>
    <w:rsid w:val="006C0D0B"/>
    <w:rsid w:val="006C1C82"/>
    <w:rsid w:val="006C1EBA"/>
    <w:rsid w:val="006C2296"/>
    <w:rsid w:val="006C24C7"/>
    <w:rsid w:val="006C261B"/>
    <w:rsid w:val="006C2CCD"/>
    <w:rsid w:val="006C3013"/>
    <w:rsid w:val="006C34DD"/>
    <w:rsid w:val="006C39B4"/>
    <w:rsid w:val="006C4026"/>
    <w:rsid w:val="006C40A6"/>
    <w:rsid w:val="006C410E"/>
    <w:rsid w:val="006C55C5"/>
    <w:rsid w:val="006C5DD8"/>
    <w:rsid w:val="006C6091"/>
    <w:rsid w:val="006C6AE6"/>
    <w:rsid w:val="006C6C9A"/>
    <w:rsid w:val="006C6EA3"/>
    <w:rsid w:val="006C7010"/>
    <w:rsid w:val="006C7504"/>
    <w:rsid w:val="006C7BBB"/>
    <w:rsid w:val="006D09D0"/>
    <w:rsid w:val="006D13F0"/>
    <w:rsid w:val="006D14AF"/>
    <w:rsid w:val="006D1C66"/>
    <w:rsid w:val="006D200E"/>
    <w:rsid w:val="006D26D8"/>
    <w:rsid w:val="006D2A1C"/>
    <w:rsid w:val="006D39C8"/>
    <w:rsid w:val="006D4642"/>
    <w:rsid w:val="006D620B"/>
    <w:rsid w:val="006D641C"/>
    <w:rsid w:val="006D6DD9"/>
    <w:rsid w:val="006D73C2"/>
    <w:rsid w:val="006D79E6"/>
    <w:rsid w:val="006D7FB1"/>
    <w:rsid w:val="006E0219"/>
    <w:rsid w:val="006E06A3"/>
    <w:rsid w:val="006E0891"/>
    <w:rsid w:val="006E110C"/>
    <w:rsid w:val="006E264A"/>
    <w:rsid w:val="006E3789"/>
    <w:rsid w:val="006E46B4"/>
    <w:rsid w:val="006E55DC"/>
    <w:rsid w:val="006E5BD9"/>
    <w:rsid w:val="006E5D73"/>
    <w:rsid w:val="006E6206"/>
    <w:rsid w:val="006E6E87"/>
    <w:rsid w:val="006E7477"/>
    <w:rsid w:val="006E7FEB"/>
    <w:rsid w:val="006F09A0"/>
    <w:rsid w:val="006F09D1"/>
    <w:rsid w:val="006F0FBE"/>
    <w:rsid w:val="006F161F"/>
    <w:rsid w:val="006F1D3B"/>
    <w:rsid w:val="006F208E"/>
    <w:rsid w:val="006F21EB"/>
    <w:rsid w:val="006F2A46"/>
    <w:rsid w:val="006F2B07"/>
    <w:rsid w:val="006F2F39"/>
    <w:rsid w:val="006F3DB4"/>
    <w:rsid w:val="006F4F17"/>
    <w:rsid w:val="006F514E"/>
    <w:rsid w:val="006F53D2"/>
    <w:rsid w:val="006F592B"/>
    <w:rsid w:val="006F6396"/>
    <w:rsid w:val="006F64F7"/>
    <w:rsid w:val="006F6D8C"/>
    <w:rsid w:val="006F7B9D"/>
    <w:rsid w:val="006F7C46"/>
    <w:rsid w:val="007001E1"/>
    <w:rsid w:val="0070043C"/>
    <w:rsid w:val="00700734"/>
    <w:rsid w:val="00700B2C"/>
    <w:rsid w:val="00700CD7"/>
    <w:rsid w:val="00702317"/>
    <w:rsid w:val="0070265B"/>
    <w:rsid w:val="007028B5"/>
    <w:rsid w:val="007030C4"/>
    <w:rsid w:val="007030FE"/>
    <w:rsid w:val="00704249"/>
    <w:rsid w:val="00704581"/>
    <w:rsid w:val="00706D5C"/>
    <w:rsid w:val="00706EC7"/>
    <w:rsid w:val="0070790D"/>
    <w:rsid w:val="00707A04"/>
    <w:rsid w:val="007107B0"/>
    <w:rsid w:val="00710D78"/>
    <w:rsid w:val="007110E6"/>
    <w:rsid w:val="007114D5"/>
    <w:rsid w:val="00711C8A"/>
    <w:rsid w:val="007126BF"/>
    <w:rsid w:val="00712B46"/>
    <w:rsid w:val="00713BEC"/>
    <w:rsid w:val="0071432C"/>
    <w:rsid w:val="00716B9F"/>
    <w:rsid w:val="007174E8"/>
    <w:rsid w:val="00720054"/>
    <w:rsid w:val="00720E97"/>
    <w:rsid w:val="00721477"/>
    <w:rsid w:val="0072224F"/>
    <w:rsid w:val="0072257F"/>
    <w:rsid w:val="007230C8"/>
    <w:rsid w:val="00724594"/>
    <w:rsid w:val="00724E14"/>
    <w:rsid w:val="00725324"/>
    <w:rsid w:val="00725541"/>
    <w:rsid w:val="00725EC0"/>
    <w:rsid w:val="00726842"/>
    <w:rsid w:val="00726B51"/>
    <w:rsid w:val="00726F9D"/>
    <w:rsid w:val="00727447"/>
    <w:rsid w:val="00727ACF"/>
    <w:rsid w:val="00730EE1"/>
    <w:rsid w:val="0073125F"/>
    <w:rsid w:val="00731345"/>
    <w:rsid w:val="00732368"/>
    <w:rsid w:val="00733D6B"/>
    <w:rsid w:val="007342BC"/>
    <w:rsid w:val="007345D0"/>
    <w:rsid w:val="00734882"/>
    <w:rsid w:val="00734EA9"/>
    <w:rsid w:val="00735AA7"/>
    <w:rsid w:val="00740426"/>
    <w:rsid w:val="00740C27"/>
    <w:rsid w:val="00740CDF"/>
    <w:rsid w:val="0074168D"/>
    <w:rsid w:val="007418FC"/>
    <w:rsid w:val="00741B06"/>
    <w:rsid w:val="00742E32"/>
    <w:rsid w:val="00743C77"/>
    <w:rsid w:val="00743DD5"/>
    <w:rsid w:val="00743EB6"/>
    <w:rsid w:val="00744DB2"/>
    <w:rsid w:val="00745C45"/>
    <w:rsid w:val="00745FC5"/>
    <w:rsid w:val="00747382"/>
    <w:rsid w:val="0074757C"/>
    <w:rsid w:val="00747672"/>
    <w:rsid w:val="00747FE1"/>
    <w:rsid w:val="0075150D"/>
    <w:rsid w:val="007524E7"/>
    <w:rsid w:val="007532DD"/>
    <w:rsid w:val="00753B42"/>
    <w:rsid w:val="00753F14"/>
    <w:rsid w:val="007549E8"/>
    <w:rsid w:val="00754EDF"/>
    <w:rsid w:val="00755549"/>
    <w:rsid w:val="0075618B"/>
    <w:rsid w:val="00756BB7"/>
    <w:rsid w:val="007576B1"/>
    <w:rsid w:val="00757DBE"/>
    <w:rsid w:val="00760555"/>
    <w:rsid w:val="007619E1"/>
    <w:rsid w:val="00762977"/>
    <w:rsid w:val="00762FE5"/>
    <w:rsid w:val="00763CA9"/>
    <w:rsid w:val="00764017"/>
    <w:rsid w:val="00764E9C"/>
    <w:rsid w:val="00764EAB"/>
    <w:rsid w:val="00765168"/>
    <w:rsid w:val="007652AB"/>
    <w:rsid w:val="00765522"/>
    <w:rsid w:val="0076690D"/>
    <w:rsid w:val="007669AD"/>
    <w:rsid w:val="00767D41"/>
    <w:rsid w:val="00767F57"/>
    <w:rsid w:val="007706FA"/>
    <w:rsid w:val="00770709"/>
    <w:rsid w:val="00770C09"/>
    <w:rsid w:val="007720BE"/>
    <w:rsid w:val="00772129"/>
    <w:rsid w:val="0077275D"/>
    <w:rsid w:val="00772A91"/>
    <w:rsid w:val="007739F8"/>
    <w:rsid w:val="00773C6A"/>
    <w:rsid w:val="00773DCA"/>
    <w:rsid w:val="00774271"/>
    <w:rsid w:val="00775AE6"/>
    <w:rsid w:val="00776BA6"/>
    <w:rsid w:val="00776C10"/>
    <w:rsid w:val="00776DFE"/>
    <w:rsid w:val="00780547"/>
    <w:rsid w:val="00781600"/>
    <w:rsid w:val="00782C97"/>
    <w:rsid w:val="0078414C"/>
    <w:rsid w:val="0078417E"/>
    <w:rsid w:val="0078419F"/>
    <w:rsid w:val="00784509"/>
    <w:rsid w:val="00784552"/>
    <w:rsid w:val="00784554"/>
    <w:rsid w:val="00785208"/>
    <w:rsid w:val="00785509"/>
    <w:rsid w:val="00785979"/>
    <w:rsid w:val="00785EB0"/>
    <w:rsid w:val="007879F3"/>
    <w:rsid w:val="00787B96"/>
    <w:rsid w:val="00787CD6"/>
    <w:rsid w:val="0079000F"/>
    <w:rsid w:val="007901E5"/>
    <w:rsid w:val="00791268"/>
    <w:rsid w:val="00791493"/>
    <w:rsid w:val="0079165D"/>
    <w:rsid w:val="00791F01"/>
    <w:rsid w:val="0079278F"/>
    <w:rsid w:val="007929F3"/>
    <w:rsid w:val="0079325C"/>
    <w:rsid w:val="007944A8"/>
    <w:rsid w:val="007944EF"/>
    <w:rsid w:val="00794D00"/>
    <w:rsid w:val="00794E1B"/>
    <w:rsid w:val="00795DC7"/>
    <w:rsid w:val="007966A6"/>
    <w:rsid w:val="00797190"/>
    <w:rsid w:val="007A09FA"/>
    <w:rsid w:val="007A1339"/>
    <w:rsid w:val="007A1720"/>
    <w:rsid w:val="007A1EC7"/>
    <w:rsid w:val="007A2BA7"/>
    <w:rsid w:val="007A3C7C"/>
    <w:rsid w:val="007A3E7D"/>
    <w:rsid w:val="007A4198"/>
    <w:rsid w:val="007A4413"/>
    <w:rsid w:val="007A4BF0"/>
    <w:rsid w:val="007A52BE"/>
    <w:rsid w:val="007A6A2F"/>
    <w:rsid w:val="007A737C"/>
    <w:rsid w:val="007A7416"/>
    <w:rsid w:val="007A759D"/>
    <w:rsid w:val="007A7BB0"/>
    <w:rsid w:val="007B152A"/>
    <w:rsid w:val="007B1B85"/>
    <w:rsid w:val="007B3AD9"/>
    <w:rsid w:val="007B5702"/>
    <w:rsid w:val="007B603D"/>
    <w:rsid w:val="007B6E4C"/>
    <w:rsid w:val="007B75D0"/>
    <w:rsid w:val="007B7AF1"/>
    <w:rsid w:val="007C0E44"/>
    <w:rsid w:val="007C155F"/>
    <w:rsid w:val="007C2509"/>
    <w:rsid w:val="007C26E2"/>
    <w:rsid w:val="007C2D4A"/>
    <w:rsid w:val="007C2E56"/>
    <w:rsid w:val="007C39BE"/>
    <w:rsid w:val="007C3F78"/>
    <w:rsid w:val="007C4E62"/>
    <w:rsid w:val="007C4FA4"/>
    <w:rsid w:val="007C601D"/>
    <w:rsid w:val="007C6133"/>
    <w:rsid w:val="007C6203"/>
    <w:rsid w:val="007C6F48"/>
    <w:rsid w:val="007C759E"/>
    <w:rsid w:val="007C7615"/>
    <w:rsid w:val="007D045F"/>
    <w:rsid w:val="007D135D"/>
    <w:rsid w:val="007D1E10"/>
    <w:rsid w:val="007D3018"/>
    <w:rsid w:val="007D32DD"/>
    <w:rsid w:val="007D4181"/>
    <w:rsid w:val="007D4B68"/>
    <w:rsid w:val="007D5326"/>
    <w:rsid w:val="007D61ED"/>
    <w:rsid w:val="007D671D"/>
    <w:rsid w:val="007D7760"/>
    <w:rsid w:val="007D7911"/>
    <w:rsid w:val="007D794F"/>
    <w:rsid w:val="007D7D0A"/>
    <w:rsid w:val="007E0284"/>
    <w:rsid w:val="007E0583"/>
    <w:rsid w:val="007E07A7"/>
    <w:rsid w:val="007E0CA0"/>
    <w:rsid w:val="007E1373"/>
    <w:rsid w:val="007E17E9"/>
    <w:rsid w:val="007E1FD4"/>
    <w:rsid w:val="007E2136"/>
    <w:rsid w:val="007E2A60"/>
    <w:rsid w:val="007E2D94"/>
    <w:rsid w:val="007E2E8D"/>
    <w:rsid w:val="007E3941"/>
    <w:rsid w:val="007E4B1C"/>
    <w:rsid w:val="007E51D5"/>
    <w:rsid w:val="007E51F2"/>
    <w:rsid w:val="007E6CEB"/>
    <w:rsid w:val="007E708D"/>
    <w:rsid w:val="007F030A"/>
    <w:rsid w:val="007F0467"/>
    <w:rsid w:val="007F06B1"/>
    <w:rsid w:val="007F0C08"/>
    <w:rsid w:val="007F1CFC"/>
    <w:rsid w:val="007F1E0F"/>
    <w:rsid w:val="007F1F56"/>
    <w:rsid w:val="007F1F94"/>
    <w:rsid w:val="007F26DA"/>
    <w:rsid w:val="007F2B7B"/>
    <w:rsid w:val="007F3163"/>
    <w:rsid w:val="007F32C5"/>
    <w:rsid w:val="007F3648"/>
    <w:rsid w:val="007F402D"/>
    <w:rsid w:val="007F599D"/>
    <w:rsid w:val="007F5C19"/>
    <w:rsid w:val="007F677C"/>
    <w:rsid w:val="008004E9"/>
    <w:rsid w:val="00800691"/>
    <w:rsid w:val="00800DD0"/>
    <w:rsid w:val="008016C3"/>
    <w:rsid w:val="00801815"/>
    <w:rsid w:val="00802000"/>
    <w:rsid w:val="00802190"/>
    <w:rsid w:val="00802C94"/>
    <w:rsid w:val="008035D1"/>
    <w:rsid w:val="00803DC6"/>
    <w:rsid w:val="0080605C"/>
    <w:rsid w:val="008060FB"/>
    <w:rsid w:val="008063AD"/>
    <w:rsid w:val="00806C1F"/>
    <w:rsid w:val="008070F9"/>
    <w:rsid w:val="008077EA"/>
    <w:rsid w:val="008105BC"/>
    <w:rsid w:val="0081064F"/>
    <w:rsid w:val="00811B45"/>
    <w:rsid w:val="0081266A"/>
    <w:rsid w:val="00812BD4"/>
    <w:rsid w:val="00813694"/>
    <w:rsid w:val="008139A7"/>
    <w:rsid w:val="0081402E"/>
    <w:rsid w:val="0081418B"/>
    <w:rsid w:val="00814E7F"/>
    <w:rsid w:val="00815364"/>
    <w:rsid w:val="00816A74"/>
    <w:rsid w:val="00816AC7"/>
    <w:rsid w:val="0081764B"/>
    <w:rsid w:val="00817BE8"/>
    <w:rsid w:val="00817C44"/>
    <w:rsid w:val="00817E6B"/>
    <w:rsid w:val="008200E6"/>
    <w:rsid w:val="008202D8"/>
    <w:rsid w:val="0082059F"/>
    <w:rsid w:val="00820AB8"/>
    <w:rsid w:val="00820F2B"/>
    <w:rsid w:val="0082123D"/>
    <w:rsid w:val="00821AFA"/>
    <w:rsid w:val="008225F2"/>
    <w:rsid w:val="00822A24"/>
    <w:rsid w:val="00823C44"/>
    <w:rsid w:val="008242C1"/>
    <w:rsid w:val="00825AFE"/>
    <w:rsid w:val="00826136"/>
    <w:rsid w:val="00826E33"/>
    <w:rsid w:val="00827227"/>
    <w:rsid w:val="00827FEA"/>
    <w:rsid w:val="00830375"/>
    <w:rsid w:val="00830C0A"/>
    <w:rsid w:val="00831148"/>
    <w:rsid w:val="00831681"/>
    <w:rsid w:val="00832F07"/>
    <w:rsid w:val="0083309C"/>
    <w:rsid w:val="008335C4"/>
    <w:rsid w:val="0083388B"/>
    <w:rsid w:val="00833C73"/>
    <w:rsid w:val="00833CDA"/>
    <w:rsid w:val="00833EC7"/>
    <w:rsid w:val="00834309"/>
    <w:rsid w:val="00834EBC"/>
    <w:rsid w:val="00836F2B"/>
    <w:rsid w:val="00836F38"/>
    <w:rsid w:val="00837B26"/>
    <w:rsid w:val="008403F5"/>
    <w:rsid w:val="0084243E"/>
    <w:rsid w:val="00843ECE"/>
    <w:rsid w:val="008443B5"/>
    <w:rsid w:val="008451AB"/>
    <w:rsid w:val="00845503"/>
    <w:rsid w:val="00846267"/>
    <w:rsid w:val="0084635A"/>
    <w:rsid w:val="0084670B"/>
    <w:rsid w:val="00846BA2"/>
    <w:rsid w:val="00846C61"/>
    <w:rsid w:val="008471EF"/>
    <w:rsid w:val="0084732F"/>
    <w:rsid w:val="00847421"/>
    <w:rsid w:val="00850E46"/>
    <w:rsid w:val="008510B1"/>
    <w:rsid w:val="00851E1E"/>
    <w:rsid w:val="00851FE8"/>
    <w:rsid w:val="0085235B"/>
    <w:rsid w:val="00853443"/>
    <w:rsid w:val="008536CF"/>
    <w:rsid w:val="0085377A"/>
    <w:rsid w:val="0085382F"/>
    <w:rsid w:val="00853F5E"/>
    <w:rsid w:val="0085517E"/>
    <w:rsid w:val="008554E3"/>
    <w:rsid w:val="00855684"/>
    <w:rsid w:val="008575EE"/>
    <w:rsid w:val="008618FF"/>
    <w:rsid w:val="00861F1E"/>
    <w:rsid w:val="00863D40"/>
    <w:rsid w:val="0086417E"/>
    <w:rsid w:val="0086434C"/>
    <w:rsid w:val="00864438"/>
    <w:rsid w:val="008647FF"/>
    <w:rsid w:val="008655EF"/>
    <w:rsid w:val="00867A38"/>
    <w:rsid w:val="00870529"/>
    <w:rsid w:val="008709B0"/>
    <w:rsid w:val="00870ECA"/>
    <w:rsid w:val="00871247"/>
    <w:rsid w:val="0087135C"/>
    <w:rsid w:val="0087175C"/>
    <w:rsid w:val="00871EC7"/>
    <w:rsid w:val="008723EC"/>
    <w:rsid w:val="00872A03"/>
    <w:rsid w:val="0087327F"/>
    <w:rsid w:val="00875505"/>
    <w:rsid w:val="0087660D"/>
    <w:rsid w:val="008766F8"/>
    <w:rsid w:val="00876CFB"/>
    <w:rsid w:val="00877BF7"/>
    <w:rsid w:val="00877F75"/>
    <w:rsid w:val="0088005C"/>
    <w:rsid w:val="0088023E"/>
    <w:rsid w:val="0088047B"/>
    <w:rsid w:val="008809A0"/>
    <w:rsid w:val="00880F25"/>
    <w:rsid w:val="008810B5"/>
    <w:rsid w:val="00881721"/>
    <w:rsid w:val="0088199F"/>
    <w:rsid w:val="00881D1B"/>
    <w:rsid w:val="00881F4C"/>
    <w:rsid w:val="00882E72"/>
    <w:rsid w:val="00882EA3"/>
    <w:rsid w:val="008830BC"/>
    <w:rsid w:val="00883AA7"/>
    <w:rsid w:val="00884548"/>
    <w:rsid w:val="008851DC"/>
    <w:rsid w:val="00885CA2"/>
    <w:rsid w:val="0088607D"/>
    <w:rsid w:val="0088741B"/>
    <w:rsid w:val="0088754B"/>
    <w:rsid w:val="00890771"/>
    <w:rsid w:val="0089095C"/>
    <w:rsid w:val="0089115E"/>
    <w:rsid w:val="00891233"/>
    <w:rsid w:val="008923EA"/>
    <w:rsid w:val="0089260A"/>
    <w:rsid w:val="00892977"/>
    <w:rsid w:val="00892C94"/>
    <w:rsid w:val="00892E4C"/>
    <w:rsid w:val="00892FF2"/>
    <w:rsid w:val="00893BB3"/>
    <w:rsid w:val="00893BE1"/>
    <w:rsid w:val="008941F8"/>
    <w:rsid w:val="0089452D"/>
    <w:rsid w:val="00894ABE"/>
    <w:rsid w:val="00894FD6"/>
    <w:rsid w:val="00895A23"/>
    <w:rsid w:val="00895D09"/>
    <w:rsid w:val="00896328"/>
    <w:rsid w:val="00896860"/>
    <w:rsid w:val="00897EEF"/>
    <w:rsid w:val="008A315A"/>
    <w:rsid w:val="008A36EB"/>
    <w:rsid w:val="008A44FF"/>
    <w:rsid w:val="008A4656"/>
    <w:rsid w:val="008A4C9B"/>
    <w:rsid w:val="008A51A6"/>
    <w:rsid w:val="008A5979"/>
    <w:rsid w:val="008A6392"/>
    <w:rsid w:val="008A6EEC"/>
    <w:rsid w:val="008A758F"/>
    <w:rsid w:val="008A78EC"/>
    <w:rsid w:val="008B074F"/>
    <w:rsid w:val="008B26C8"/>
    <w:rsid w:val="008B27EE"/>
    <w:rsid w:val="008B30CD"/>
    <w:rsid w:val="008B3CDD"/>
    <w:rsid w:val="008B3FC3"/>
    <w:rsid w:val="008B3FE9"/>
    <w:rsid w:val="008B4322"/>
    <w:rsid w:val="008B6AF1"/>
    <w:rsid w:val="008B7D9C"/>
    <w:rsid w:val="008C1274"/>
    <w:rsid w:val="008C1576"/>
    <w:rsid w:val="008C25E4"/>
    <w:rsid w:val="008C2D53"/>
    <w:rsid w:val="008C32B6"/>
    <w:rsid w:val="008C3503"/>
    <w:rsid w:val="008C389A"/>
    <w:rsid w:val="008C3E68"/>
    <w:rsid w:val="008C523A"/>
    <w:rsid w:val="008C5627"/>
    <w:rsid w:val="008C5B21"/>
    <w:rsid w:val="008C5E3F"/>
    <w:rsid w:val="008C639E"/>
    <w:rsid w:val="008C79B1"/>
    <w:rsid w:val="008C79EB"/>
    <w:rsid w:val="008C7B4E"/>
    <w:rsid w:val="008D0593"/>
    <w:rsid w:val="008D06E1"/>
    <w:rsid w:val="008D077C"/>
    <w:rsid w:val="008D0D51"/>
    <w:rsid w:val="008D1ABD"/>
    <w:rsid w:val="008D1FE2"/>
    <w:rsid w:val="008D3749"/>
    <w:rsid w:val="008D3874"/>
    <w:rsid w:val="008D466F"/>
    <w:rsid w:val="008D528B"/>
    <w:rsid w:val="008D53EC"/>
    <w:rsid w:val="008D588E"/>
    <w:rsid w:val="008D5A95"/>
    <w:rsid w:val="008D5D87"/>
    <w:rsid w:val="008D69A1"/>
    <w:rsid w:val="008D6A19"/>
    <w:rsid w:val="008D6ECF"/>
    <w:rsid w:val="008D7713"/>
    <w:rsid w:val="008E0088"/>
    <w:rsid w:val="008E043F"/>
    <w:rsid w:val="008E0536"/>
    <w:rsid w:val="008E0FD3"/>
    <w:rsid w:val="008E114A"/>
    <w:rsid w:val="008E1A1A"/>
    <w:rsid w:val="008E1EA0"/>
    <w:rsid w:val="008E24D9"/>
    <w:rsid w:val="008E28DF"/>
    <w:rsid w:val="008E2ADA"/>
    <w:rsid w:val="008E31FB"/>
    <w:rsid w:val="008E3A3F"/>
    <w:rsid w:val="008E3C43"/>
    <w:rsid w:val="008E4633"/>
    <w:rsid w:val="008E64FC"/>
    <w:rsid w:val="008E6872"/>
    <w:rsid w:val="008E68DB"/>
    <w:rsid w:val="008E6C24"/>
    <w:rsid w:val="008E7771"/>
    <w:rsid w:val="008E7AA3"/>
    <w:rsid w:val="008F00C5"/>
    <w:rsid w:val="008F026C"/>
    <w:rsid w:val="008F05E5"/>
    <w:rsid w:val="008F0DCB"/>
    <w:rsid w:val="008F189E"/>
    <w:rsid w:val="008F18B7"/>
    <w:rsid w:val="008F2236"/>
    <w:rsid w:val="008F258A"/>
    <w:rsid w:val="008F2B73"/>
    <w:rsid w:val="008F353E"/>
    <w:rsid w:val="008F37A8"/>
    <w:rsid w:val="008F4605"/>
    <w:rsid w:val="008F4A9B"/>
    <w:rsid w:val="008F50D3"/>
    <w:rsid w:val="008F562E"/>
    <w:rsid w:val="008F5650"/>
    <w:rsid w:val="008F5BA7"/>
    <w:rsid w:val="008F64E4"/>
    <w:rsid w:val="008F6B9F"/>
    <w:rsid w:val="008F72B4"/>
    <w:rsid w:val="008F7B2E"/>
    <w:rsid w:val="009001B4"/>
    <w:rsid w:val="0090058D"/>
    <w:rsid w:val="009005FE"/>
    <w:rsid w:val="00900968"/>
    <w:rsid w:val="009011CC"/>
    <w:rsid w:val="00901AA9"/>
    <w:rsid w:val="00901D8D"/>
    <w:rsid w:val="00901E13"/>
    <w:rsid w:val="009021A8"/>
    <w:rsid w:val="0090221A"/>
    <w:rsid w:val="00902835"/>
    <w:rsid w:val="009028AC"/>
    <w:rsid w:val="00902959"/>
    <w:rsid w:val="00902CB5"/>
    <w:rsid w:val="00904C66"/>
    <w:rsid w:val="00905772"/>
    <w:rsid w:val="009057C6"/>
    <w:rsid w:val="00905A5F"/>
    <w:rsid w:val="00905BFC"/>
    <w:rsid w:val="00906D21"/>
    <w:rsid w:val="009074F7"/>
    <w:rsid w:val="00907AC3"/>
    <w:rsid w:val="00907B80"/>
    <w:rsid w:val="00907BB1"/>
    <w:rsid w:val="0091049A"/>
    <w:rsid w:val="00910BD3"/>
    <w:rsid w:val="00911002"/>
    <w:rsid w:val="0091131F"/>
    <w:rsid w:val="0091160B"/>
    <w:rsid w:val="00914472"/>
    <w:rsid w:val="00914AA6"/>
    <w:rsid w:val="00914C56"/>
    <w:rsid w:val="009158B1"/>
    <w:rsid w:val="00915E11"/>
    <w:rsid w:val="0091626E"/>
    <w:rsid w:val="00916431"/>
    <w:rsid w:val="00920066"/>
    <w:rsid w:val="00920269"/>
    <w:rsid w:val="0092109B"/>
    <w:rsid w:val="009211FA"/>
    <w:rsid w:val="00921CA7"/>
    <w:rsid w:val="0092206D"/>
    <w:rsid w:val="00924DE7"/>
    <w:rsid w:val="00925684"/>
    <w:rsid w:val="00926548"/>
    <w:rsid w:val="00926BEB"/>
    <w:rsid w:val="009271E5"/>
    <w:rsid w:val="00927AAC"/>
    <w:rsid w:val="0093053C"/>
    <w:rsid w:val="00930E6E"/>
    <w:rsid w:val="00931E9A"/>
    <w:rsid w:val="0093231C"/>
    <w:rsid w:val="00932995"/>
    <w:rsid w:val="00932C67"/>
    <w:rsid w:val="00933A58"/>
    <w:rsid w:val="009348EA"/>
    <w:rsid w:val="00934E5B"/>
    <w:rsid w:val="009353E9"/>
    <w:rsid w:val="0093680B"/>
    <w:rsid w:val="00937719"/>
    <w:rsid w:val="00937E1E"/>
    <w:rsid w:val="009401F8"/>
    <w:rsid w:val="00940633"/>
    <w:rsid w:val="009409CD"/>
    <w:rsid w:val="00940AAC"/>
    <w:rsid w:val="00940B17"/>
    <w:rsid w:val="00940C37"/>
    <w:rsid w:val="00940F22"/>
    <w:rsid w:val="00941743"/>
    <w:rsid w:val="00941D49"/>
    <w:rsid w:val="0094255E"/>
    <w:rsid w:val="00942842"/>
    <w:rsid w:val="00942EC9"/>
    <w:rsid w:val="0094430F"/>
    <w:rsid w:val="009449EB"/>
    <w:rsid w:val="009464EE"/>
    <w:rsid w:val="009474AB"/>
    <w:rsid w:val="00947532"/>
    <w:rsid w:val="00947A66"/>
    <w:rsid w:val="009501A1"/>
    <w:rsid w:val="00950277"/>
    <w:rsid w:val="00950682"/>
    <w:rsid w:val="009510E8"/>
    <w:rsid w:val="009511C1"/>
    <w:rsid w:val="0095129B"/>
    <w:rsid w:val="0095214B"/>
    <w:rsid w:val="009536E6"/>
    <w:rsid w:val="00954E99"/>
    <w:rsid w:val="00956395"/>
    <w:rsid w:val="00956507"/>
    <w:rsid w:val="00956940"/>
    <w:rsid w:val="00956D6B"/>
    <w:rsid w:val="00956F12"/>
    <w:rsid w:val="009573B5"/>
    <w:rsid w:val="00957A91"/>
    <w:rsid w:val="00957E85"/>
    <w:rsid w:val="00960472"/>
    <w:rsid w:val="00960FC3"/>
    <w:rsid w:val="00961694"/>
    <w:rsid w:val="009618F2"/>
    <w:rsid w:val="00961BB0"/>
    <w:rsid w:val="00961D44"/>
    <w:rsid w:val="009627D7"/>
    <w:rsid w:val="00962A7E"/>
    <w:rsid w:val="00962CB5"/>
    <w:rsid w:val="00962D89"/>
    <w:rsid w:val="00963936"/>
    <w:rsid w:val="00964C3F"/>
    <w:rsid w:val="00965064"/>
    <w:rsid w:val="00965407"/>
    <w:rsid w:val="00965819"/>
    <w:rsid w:val="00966C98"/>
    <w:rsid w:val="00967FDB"/>
    <w:rsid w:val="00970AB2"/>
    <w:rsid w:val="00970FD1"/>
    <w:rsid w:val="0097146D"/>
    <w:rsid w:val="00971A89"/>
    <w:rsid w:val="00971C3D"/>
    <w:rsid w:val="00972B75"/>
    <w:rsid w:val="0097300F"/>
    <w:rsid w:val="00973406"/>
    <w:rsid w:val="00973DB7"/>
    <w:rsid w:val="009740D9"/>
    <w:rsid w:val="0097439E"/>
    <w:rsid w:val="00974951"/>
    <w:rsid w:val="00974D53"/>
    <w:rsid w:val="009755B8"/>
    <w:rsid w:val="00975B8B"/>
    <w:rsid w:val="00977C62"/>
    <w:rsid w:val="009803FB"/>
    <w:rsid w:val="00980452"/>
    <w:rsid w:val="00980736"/>
    <w:rsid w:val="009820ED"/>
    <w:rsid w:val="0098286C"/>
    <w:rsid w:val="0098301D"/>
    <w:rsid w:val="00983A31"/>
    <w:rsid w:val="00984B10"/>
    <w:rsid w:val="009852B3"/>
    <w:rsid w:val="009866C9"/>
    <w:rsid w:val="00986F13"/>
    <w:rsid w:val="0098752A"/>
    <w:rsid w:val="0098784A"/>
    <w:rsid w:val="00987DE1"/>
    <w:rsid w:val="00987E50"/>
    <w:rsid w:val="009905B7"/>
    <w:rsid w:val="00990E97"/>
    <w:rsid w:val="009925AA"/>
    <w:rsid w:val="00993439"/>
    <w:rsid w:val="009935E7"/>
    <w:rsid w:val="0099488F"/>
    <w:rsid w:val="00994EC0"/>
    <w:rsid w:val="009969E0"/>
    <w:rsid w:val="00997275"/>
    <w:rsid w:val="00997CB9"/>
    <w:rsid w:val="00997D5B"/>
    <w:rsid w:val="009A067A"/>
    <w:rsid w:val="009A0DE4"/>
    <w:rsid w:val="009A1A41"/>
    <w:rsid w:val="009A20E4"/>
    <w:rsid w:val="009A2221"/>
    <w:rsid w:val="009A2372"/>
    <w:rsid w:val="009A3358"/>
    <w:rsid w:val="009A33E1"/>
    <w:rsid w:val="009A38A0"/>
    <w:rsid w:val="009A4683"/>
    <w:rsid w:val="009A4D55"/>
    <w:rsid w:val="009A575E"/>
    <w:rsid w:val="009A5A09"/>
    <w:rsid w:val="009A628D"/>
    <w:rsid w:val="009A6433"/>
    <w:rsid w:val="009A6980"/>
    <w:rsid w:val="009B1652"/>
    <w:rsid w:val="009B1E99"/>
    <w:rsid w:val="009B29F9"/>
    <w:rsid w:val="009B2E9D"/>
    <w:rsid w:val="009B32B4"/>
    <w:rsid w:val="009B36DD"/>
    <w:rsid w:val="009B39A1"/>
    <w:rsid w:val="009B488B"/>
    <w:rsid w:val="009B5012"/>
    <w:rsid w:val="009B5834"/>
    <w:rsid w:val="009B6AF0"/>
    <w:rsid w:val="009B777D"/>
    <w:rsid w:val="009B7956"/>
    <w:rsid w:val="009B7B25"/>
    <w:rsid w:val="009B7C14"/>
    <w:rsid w:val="009B7F04"/>
    <w:rsid w:val="009C00C1"/>
    <w:rsid w:val="009C0158"/>
    <w:rsid w:val="009C048E"/>
    <w:rsid w:val="009C0538"/>
    <w:rsid w:val="009C0BF1"/>
    <w:rsid w:val="009C1B35"/>
    <w:rsid w:val="009C25ED"/>
    <w:rsid w:val="009C2B7F"/>
    <w:rsid w:val="009C335D"/>
    <w:rsid w:val="009C43A8"/>
    <w:rsid w:val="009C4BA0"/>
    <w:rsid w:val="009C5BEA"/>
    <w:rsid w:val="009C6346"/>
    <w:rsid w:val="009C6B34"/>
    <w:rsid w:val="009C746E"/>
    <w:rsid w:val="009C76B9"/>
    <w:rsid w:val="009C7C08"/>
    <w:rsid w:val="009D041E"/>
    <w:rsid w:val="009D0A28"/>
    <w:rsid w:val="009D1E20"/>
    <w:rsid w:val="009D28FA"/>
    <w:rsid w:val="009D32FA"/>
    <w:rsid w:val="009D5E76"/>
    <w:rsid w:val="009D6A98"/>
    <w:rsid w:val="009D6ADD"/>
    <w:rsid w:val="009D7029"/>
    <w:rsid w:val="009D7192"/>
    <w:rsid w:val="009D72EE"/>
    <w:rsid w:val="009D77E1"/>
    <w:rsid w:val="009D7CEB"/>
    <w:rsid w:val="009E035A"/>
    <w:rsid w:val="009E132D"/>
    <w:rsid w:val="009E1E13"/>
    <w:rsid w:val="009E1E40"/>
    <w:rsid w:val="009E1EE7"/>
    <w:rsid w:val="009E58E2"/>
    <w:rsid w:val="009E5F32"/>
    <w:rsid w:val="009E5F49"/>
    <w:rsid w:val="009E5F66"/>
    <w:rsid w:val="009E6144"/>
    <w:rsid w:val="009E7962"/>
    <w:rsid w:val="009E7FA9"/>
    <w:rsid w:val="009F14BF"/>
    <w:rsid w:val="009F1830"/>
    <w:rsid w:val="009F2C83"/>
    <w:rsid w:val="009F3F7E"/>
    <w:rsid w:val="009F4591"/>
    <w:rsid w:val="009F4679"/>
    <w:rsid w:val="009F4B03"/>
    <w:rsid w:val="009F4D8F"/>
    <w:rsid w:val="009F6492"/>
    <w:rsid w:val="009F73F1"/>
    <w:rsid w:val="009F7D02"/>
    <w:rsid w:val="00A01046"/>
    <w:rsid w:val="00A01851"/>
    <w:rsid w:val="00A023E9"/>
    <w:rsid w:val="00A02827"/>
    <w:rsid w:val="00A02B69"/>
    <w:rsid w:val="00A03902"/>
    <w:rsid w:val="00A04CBE"/>
    <w:rsid w:val="00A04D53"/>
    <w:rsid w:val="00A054BA"/>
    <w:rsid w:val="00A061E9"/>
    <w:rsid w:val="00A06262"/>
    <w:rsid w:val="00A062A5"/>
    <w:rsid w:val="00A06A95"/>
    <w:rsid w:val="00A0743B"/>
    <w:rsid w:val="00A07F28"/>
    <w:rsid w:val="00A07FAB"/>
    <w:rsid w:val="00A10122"/>
    <w:rsid w:val="00A10AF5"/>
    <w:rsid w:val="00A10D0A"/>
    <w:rsid w:val="00A1101A"/>
    <w:rsid w:val="00A110A3"/>
    <w:rsid w:val="00A11580"/>
    <w:rsid w:val="00A11912"/>
    <w:rsid w:val="00A11919"/>
    <w:rsid w:val="00A11DCC"/>
    <w:rsid w:val="00A11EC3"/>
    <w:rsid w:val="00A124B2"/>
    <w:rsid w:val="00A12D86"/>
    <w:rsid w:val="00A13660"/>
    <w:rsid w:val="00A13DFE"/>
    <w:rsid w:val="00A13FEA"/>
    <w:rsid w:val="00A143D9"/>
    <w:rsid w:val="00A14733"/>
    <w:rsid w:val="00A149C0"/>
    <w:rsid w:val="00A14EE3"/>
    <w:rsid w:val="00A15478"/>
    <w:rsid w:val="00A15B69"/>
    <w:rsid w:val="00A162D7"/>
    <w:rsid w:val="00A164ED"/>
    <w:rsid w:val="00A17372"/>
    <w:rsid w:val="00A17D20"/>
    <w:rsid w:val="00A17FE8"/>
    <w:rsid w:val="00A17FF9"/>
    <w:rsid w:val="00A2015B"/>
    <w:rsid w:val="00A20170"/>
    <w:rsid w:val="00A202B4"/>
    <w:rsid w:val="00A2099D"/>
    <w:rsid w:val="00A20CE9"/>
    <w:rsid w:val="00A212F5"/>
    <w:rsid w:val="00A225C8"/>
    <w:rsid w:val="00A234F0"/>
    <w:rsid w:val="00A23B62"/>
    <w:rsid w:val="00A24066"/>
    <w:rsid w:val="00A250FE"/>
    <w:rsid w:val="00A252AB"/>
    <w:rsid w:val="00A2538E"/>
    <w:rsid w:val="00A2562B"/>
    <w:rsid w:val="00A25744"/>
    <w:rsid w:val="00A25A70"/>
    <w:rsid w:val="00A268A9"/>
    <w:rsid w:val="00A26972"/>
    <w:rsid w:val="00A27711"/>
    <w:rsid w:val="00A30951"/>
    <w:rsid w:val="00A30B96"/>
    <w:rsid w:val="00A30E67"/>
    <w:rsid w:val="00A314E4"/>
    <w:rsid w:val="00A31E20"/>
    <w:rsid w:val="00A32A3E"/>
    <w:rsid w:val="00A32B79"/>
    <w:rsid w:val="00A330F7"/>
    <w:rsid w:val="00A33B11"/>
    <w:rsid w:val="00A33B65"/>
    <w:rsid w:val="00A33D2F"/>
    <w:rsid w:val="00A3413C"/>
    <w:rsid w:val="00A3454B"/>
    <w:rsid w:val="00A34A4D"/>
    <w:rsid w:val="00A34B11"/>
    <w:rsid w:val="00A35207"/>
    <w:rsid w:val="00A35EB8"/>
    <w:rsid w:val="00A36039"/>
    <w:rsid w:val="00A3798B"/>
    <w:rsid w:val="00A37B8B"/>
    <w:rsid w:val="00A37E2A"/>
    <w:rsid w:val="00A40344"/>
    <w:rsid w:val="00A40F54"/>
    <w:rsid w:val="00A42004"/>
    <w:rsid w:val="00A42F88"/>
    <w:rsid w:val="00A43446"/>
    <w:rsid w:val="00A44108"/>
    <w:rsid w:val="00A46744"/>
    <w:rsid w:val="00A47879"/>
    <w:rsid w:val="00A478C3"/>
    <w:rsid w:val="00A47997"/>
    <w:rsid w:val="00A47A74"/>
    <w:rsid w:val="00A5052D"/>
    <w:rsid w:val="00A50885"/>
    <w:rsid w:val="00A50F24"/>
    <w:rsid w:val="00A51190"/>
    <w:rsid w:val="00A516C8"/>
    <w:rsid w:val="00A518F0"/>
    <w:rsid w:val="00A51E7A"/>
    <w:rsid w:val="00A52A0A"/>
    <w:rsid w:val="00A52C8E"/>
    <w:rsid w:val="00A52DA1"/>
    <w:rsid w:val="00A53235"/>
    <w:rsid w:val="00A53DDE"/>
    <w:rsid w:val="00A53F2A"/>
    <w:rsid w:val="00A54308"/>
    <w:rsid w:val="00A546FD"/>
    <w:rsid w:val="00A552C9"/>
    <w:rsid w:val="00A55862"/>
    <w:rsid w:val="00A5629B"/>
    <w:rsid w:val="00A579D2"/>
    <w:rsid w:val="00A57C7D"/>
    <w:rsid w:val="00A606AE"/>
    <w:rsid w:val="00A60B9E"/>
    <w:rsid w:val="00A6100B"/>
    <w:rsid w:val="00A6127C"/>
    <w:rsid w:val="00A61C1F"/>
    <w:rsid w:val="00A61DA0"/>
    <w:rsid w:val="00A6233E"/>
    <w:rsid w:val="00A62588"/>
    <w:rsid w:val="00A644BD"/>
    <w:rsid w:val="00A655EC"/>
    <w:rsid w:val="00A65D1F"/>
    <w:rsid w:val="00A66216"/>
    <w:rsid w:val="00A66C26"/>
    <w:rsid w:val="00A66D70"/>
    <w:rsid w:val="00A67D1C"/>
    <w:rsid w:val="00A67D5B"/>
    <w:rsid w:val="00A7092F"/>
    <w:rsid w:val="00A70E14"/>
    <w:rsid w:val="00A7111F"/>
    <w:rsid w:val="00A713C6"/>
    <w:rsid w:val="00A71606"/>
    <w:rsid w:val="00A71B2A"/>
    <w:rsid w:val="00A72D30"/>
    <w:rsid w:val="00A72DEF"/>
    <w:rsid w:val="00A7315C"/>
    <w:rsid w:val="00A7443B"/>
    <w:rsid w:val="00A7530D"/>
    <w:rsid w:val="00A76A6C"/>
    <w:rsid w:val="00A774D3"/>
    <w:rsid w:val="00A77578"/>
    <w:rsid w:val="00A77B3A"/>
    <w:rsid w:val="00A80CF7"/>
    <w:rsid w:val="00A823B2"/>
    <w:rsid w:val="00A82520"/>
    <w:rsid w:val="00A83678"/>
    <w:rsid w:val="00A836FE"/>
    <w:rsid w:val="00A83F90"/>
    <w:rsid w:val="00A84543"/>
    <w:rsid w:val="00A84A25"/>
    <w:rsid w:val="00A84FEA"/>
    <w:rsid w:val="00A8527E"/>
    <w:rsid w:val="00A85323"/>
    <w:rsid w:val="00A859EC"/>
    <w:rsid w:val="00A85FA3"/>
    <w:rsid w:val="00A85FED"/>
    <w:rsid w:val="00A860E8"/>
    <w:rsid w:val="00A86317"/>
    <w:rsid w:val="00A86AA1"/>
    <w:rsid w:val="00A86BA8"/>
    <w:rsid w:val="00A87089"/>
    <w:rsid w:val="00A874DB"/>
    <w:rsid w:val="00A87693"/>
    <w:rsid w:val="00A901FD"/>
    <w:rsid w:val="00A9118B"/>
    <w:rsid w:val="00A91433"/>
    <w:rsid w:val="00A91988"/>
    <w:rsid w:val="00A91B90"/>
    <w:rsid w:val="00A91CEC"/>
    <w:rsid w:val="00A9229D"/>
    <w:rsid w:val="00A93221"/>
    <w:rsid w:val="00A9335E"/>
    <w:rsid w:val="00A935CC"/>
    <w:rsid w:val="00A93732"/>
    <w:rsid w:val="00A93CDF"/>
    <w:rsid w:val="00A948CA"/>
    <w:rsid w:val="00A95129"/>
    <w:rsid w:val="00A951D7"/>
    <w:rsid w:val="00A95B3D"/>
    <w:rsid w:val="00A9656A"/>
    <w:rsid w:val="00A97995"/>
    <w:rsid w:val="00A97D24"/>
    <w:rsid w:val="00A97DDD"/>
    <w:rsid w:val="00AA0238"/>
    <w:rsid w:val="00AA0570"/>
    <w:rsid w:val="00AA0846"/>
    <w:rsid w:val="00AA148A"/>
    <w:rsid w:val="00AA1A80"/>
    <w:rsid w:val="00AA2B93"/>
    <w:rsid w:val="00AA2CD6"/>
    <w:rsid w:val="00AA2FF5"/>
    <w:rsid w:val="00AA38BD"/>
    <w:rsid w:val="00AA3BBA"/>
    <w:rsid w:val="00AA42AB"/>
    <w:rsid w:val="00AA49B0"/>
    <w:rsid w:val="00AA52E6"/>
    <w:rsid w:val="00AA535A"/>
    <w:rsid w:val="00AA65D0"/>
    <w:rsid w:val="00AA7105"/>
    <w:rsid w:val="00AA76ED"/>
    <w:rsid w:val="00AB0267"/>
    <w:rsid w:val="00AB11D4"/>
    <w:rsid w:val="00AB127D"/>
    <w:rsid w:val="00AB1487"/>
    <w:rsid w:val="00AB1737"/>
    <w:rsid w:val="00AB2833"/>
    <w:rsid w:val="00AB286E"/>
    <w:rsid w:val="00AB2D10"/>
    <w:rsid w:val="00AB2F27"/>
    <w:rsid w:val="00AB372D"/>
    <w:rsid w:val="00AB46A5"/>
    <w:rsid w:val="00AB47F4"/>
    <w:rsid w:val="00AB4A2E"/>
    <w:rsid w:val="00AB51F9"/>
    <w:rsid w:val="00AB524F"/>
    <w:rsid w:val="00AB5721"/>
    <w:rsid w:val="00AB5A3B"/>
    <w:rsid w:val="00AB5E5E"/>
    <w:rsid w:val="00AB63EF"/>
    <w:rsid w:val="00AB6AC1"/>
    <w:rsid w:val="00AB6C68"/>
    <w:rsid w:val="00AB774E"/>
    <w:rsid w:val="00AB7910"/>
    <w:rsid w:val="00AB7B90"/>
    <w:rsid w:val="00AC072A"/>
    <w:rsid w:val="00AC0851"/>
    <w:rsid w:val="00AC0BF1"/>
    <w:rsid w:val="00AC0FD8"/>
    <w:rsid w:val="00AC124E"/>
    <w:rsid w:val="00AC1457"/>
    <w:rsid w:val="00AC1718"/>
    <w:rsid w:val="00AC2849"/>
    <w:rsid w:val="00AC2DCC"/>
    <w:rsid w:val="00AC3C8C"/>
    <w:rsid w:val="00AC3FCF"/>
    <w:rsid w:val="00AC4151"/>
    <w:rsid w:val="00AC4407"/>
    <w:rsid w:val="00AC4531"/>
    <w:rsid w:val="00AC4559"/>
    <w:rsid w:val="00AC5109"/>
    <w:rsid w:val="00AC5453"/>
    <w:rsid w:val="00AC5FA1"/>
    <w:rsid w:val="00AC63BA"/>
    <w:rsid w:val="00AC6AC3"/>
    <w:rsid w:val="00AC6CE4"/>
    <w:rsid w:val="00AC764D"/>
    <w:rsid w:val="00AC7AB1"/>
    <w:rsid w:val="00AD00D4"/>
    <w:rsid w:val="00AD0854"/>
    <w:rsid w:val="00AD2E6F"/>
    <w:rsid w:val="00AD3849"/>
    <w:rsid w:val="00AD3ACD"/>
    <w:rsid w:val="00AD5904"/>
    <w:rsid w:val="00AD6194"/>
    <w:rsid w:val="00AD65A5"/>
    <w:rsid w:val="00AD796A"/>
    <w:rsid w:val="00AD7C2A"/>
    <w:rsid w:val="00AE088B"/>
    <w:rsid w:val="00AE1164"/>
    <w:rsid w:val="00AE157A"/>
    <w:rsid w:val="00AE1C63"/>
    <w:rsid w:val="00AE1ED2"/>
    <w:rsid w:val="00AE2ABF"/>
    <w:rsid w:val="00AE2E72"/>
    <w:rsid w:val="00AE36BD"/>
    <w:rsid w:val="00AE36F8"/>
    <w:rsid w:val="00AE3E6C"/>
    <w:rsid w:val="00AE406C"/>
    <w:rsid w:val="00AE4118"/>
    <w:rsid w:val="00AE4B06"/>
    <w:rsid w:val="00AE60D5"/>
    <w:rsid w:val="00AE6351"/>
    <w:rsid w:val="00AE65DB"/>
    <w:rsid w:val="00AE7715"/>
    <w:rsid w:val="00AE7D61"/>
    <w:rsid w:val="00AF0C80"/>
    <w:rsid w:val="00AF10B5"/>
    <w:rsid w:val="00AF1A18"/>
    <w:rsid w:val="00AF1B89"/>
    <w:rsid w:val="00AF2327"/>
    <w:rsid w:val="00AF245A"/>
    <w:rsid w:val="00AF4679"/>
    <w:rsid w:val="00AF4B18"/>
    <w:rsid w:val="00AF5788"/>
    <w:rsid w:val="00AF6680"/>
    <w:rsid w:val="00AF7511"/>
    <w:rsid w:val="00AF7568"/>
    <w:rsid w:val="00AF788A"/>
    <w:rsid w:val="00AF7A47"/>
    <w:rsid w:val="00B00010"/>
    <w:rsid w:val="00B008A2"/>
    <w:rsid w:val="00B0173F"/>
    <w:rsid w:val="00B01866"/>
    <w:rsid w:val="00B01EF6"/>
    <w:rsid w:val="00B02241"/>
    <w:rsid w:val="00B02446"/>
    <w:rsid w:val="00B03591"/>
    <w:rsid w:val="00B038C4"/>
    <w:rsid w:val="00B04354"/>
    <w:rsid w:val="00B047F5"/>
    <w:rsid w:val="00B055F1"/>
    <w:rsid w:val="00B05AE3"/>
    <w:rsid w:val="00B05BA6"/>
    <w:rsid w:val="00B072A7"/>
    <w:rsid w:val="00B07A57"/>
    <w:rsid w:val="00B10B68"/>
    <w:rsid w:val="00B10C43"/>
    <w:rsid w:val="00B10ED2"/>
    <w:rsid w:val="00B11091"/>
    <w:rsid w:val="00B114B6"/>
    <w:rsid w:val="00B117A3"/>
    <w:rsid w:val="00B11AE2"/>
    <w:rsid w:val="00B11FE2"/>
    <w:rsid w:val="00B12857"/>
    <w:rsid w:val="00B13F29"/>
    <w:rsid w:val="00B144FA"/>
    <w:rsid w:val="00B14E33"/>
    <w:rsid w:val="00B1572E"/>
    <w:rsid w:val="00B1598C"/>
    <w:rsid w:val="00B16339"/>
    <w:rsid w:val="00B16A21"/>
    <w:rsid w:val="00B17D2A"/>
    <w:rsid w:val="00B20172"/>
    <w:rsid w:val="00B22002"/>
    <w:rsid w:val="00B22980"/>
    <w:rsid w:val="00B229DA"/>
    <w:rsid w:val="00B22E4B"/>
    <w:rsid w:val="00B22FF2"/>
    <w:rsid w:val="00B238DD"/>
    <w:rsid w:val="00B239BA"/>
    <w:rsid w:val="00B23C11"/>
    <w:rsid w:val="00B24082"/>
    <w:rsid w:val="00B242D7"/>
    <w:rsid w:val="00B24C2D"/>
    <w:rsid w:val="00B2745B"/>
    <w:rsid w:val="00B2745C"/>
    <w:rsid w:val="00B27FD8"/>
    <w:rsid w:val="00B311B2"/>
    <w:rsid w:val="00B314F9"/>
    <w:rsid w:val="00B31538"/>
    <w:rsid w:val="00B31763"/>
    <w:rsid w:val="00B32611"/>
    <w:rsid w:val="00B3322F"/>
    <w:rsid w:val="00B33403"/>
    <w:rsid w:val="00B3362F"/>
    <w:rsid w:val="00B33BE5"/>
    <w:rsid w:val="00B341B1"/>
    <w:rsid w:val="00B35592"/>
    <w:rsid w:val="00B35E6A"/>
    <w:rsid w:val="00B35EBC"/>
    <w:rsid w:val="00B364D2"/>
    <w:rsid w:val="00B36A50"/>
    <w:rsid w:val="00B36F6C"/>
    <w:rsid w:val="00B3781D"/>
    <w:rsid w:val="00B37FFA"/>
    <w:rsid w:val="00B40699"/>
    <w:rsid w:val="00B41146"/>
    <w:rsid w:val="00B414AB"/>
    <w:rsid w:val="00B41540"/>
    <w:rsid w:val="00B41BE5"/>
    <w:rsid w:val="00B42129"/>
    <w:rsid w:val="00B425E1"/>
    <w:rsid w:val="00B4291B"/>
    <w:rsid w:val="00B43208"/>
    <w:rsid w:val="00B4401D"/>
    <w:rsid w:val="00B447A6"/>
    <w:rsid w:val="00B44B01"/>
    <w:rsid w:val="00B44B23"/>
    <w:rsid w:val="00B44BDE"/>
    <w:rsid w:val="00B4574F"/>
    <w:rsid w:val="00B464EB"/>
    <w:rsid w:val="00B46820"/>
    <w:rsid w:val="00B504AD"/>
    <w:rsid w:val="00B505FD"/>
    <w:rsid w:val="00B509CA"/>
    <w:rsid w:val="00B50BF4"/>
    <w:rsid w:val="00B5347E"/>
    <w:rsid w:val="00B543F1"/>
    <w:rsid w:val="00B54ACD"/>
    <w:rsid w:val="00B54FCB"/>
    <w:rsid w:val="00B551FF"/>
    <w:rsid w:val="00B5524E"/>
    <w:rsid w:val="00B56E17"/>
    <w:rsid w:val="00B57179"/>
    <w:rsid w:val="00B608F6"/>
    <w:rsid w:val="00B60D09"/>
    <w:rsid w:val="00B60D17"/>
    <w:rsid w:val="00B611CF"/>
    <w:rsid w:val="00B61261"/>
    <w:rsid w:val="00B612A4"/>
    <w:rsid w:val="00B61DFC"/>
    <w:rsid w:val="00B61F10"/>
    <w:rsid w:val="00B623C2"/>
    <w:rsid w:val="00B62AEC"/>
    <w:rsid w:val="00B62B54"/>
    <w:rsid w:val="00B6347F"/>
    <w:rsid w:val="00B635B3"/>
    <w:rsid w:val="00B63C97"/>
    <w:rsid w:val="00B65D2C"/>
    <w:rsid w:val="00B6681E"/>
    <w:rsid w:val="00B66AE6"/>
    <w:rsid w:val="00B676A0"/>
    <w:rsid w:val="00B676DD"/>
    <w:rsid w:val="00B67DE5"/>
    <w:rsid w:val="00B712BC"/>
    <w:rsid w:val="00B722A9"/>
    <w:rsid w:val="00B72674"/>
    <w:rsid w:val="00B738EF"/>
    <w:rsid w:val="00B73B26"/>
    <w:rsid w:val="00B73CF0"/>
    <w:rsid w:val="00B747E1"/>
    <w:rsid w:val="00B74A27"/>
    <w:rsid w:val="00B74AB5"/>
    <w:rsid w:val="00B750C2"/>
    <w:rsid w:val="00B7513B"/>
    <w:rsid w:val="00B75364"/>
    <w:rsid w:val="00B7560C"/>
    <w:rsid w:val="00B75D51"/>
    <w:rsid w:val="00B76729"/>
    <w:rsid w:val="00B76952"/>
    <w:rsid w:val="00B77560"/>
    <w:rsid w:val="00B775DD"/>
    <w:rsid w:val="00B778BC"/>
    <w:rsid w:val="00B77CEC"/>
    <w:rsid w:val="00B77DC5"/>
    <w:rsid w:val="00B81816"/>
    <w:rsid w:val="00B81C0D"/>
    <w:rsid w:val="00B81E07"/>
    <w:rsid w:val="00B820C0"/>
    <w:rsid w:val="00B82FA8"/>
    <w:rsid w:val="00B831CA"/>
    <w:rsid w:val="00B83A4E"/>
    <w:rsid w:val="00B8527A"/>
    <w:rsid w:val="00B859D1"/>
    <w:rsid w:val="00B86130"/>
    <w:rsid w:val="00B86A8F"/>
    <w:rsid w:val="00B87137"/>
    <w:rsid w:val="00B87151"/>
    <w:rsid w:val="00B87BD1"/>
    <w:rsid w:val="00B90A18"/>
    <w:rsid w:val="00B90D0E"/>
    <w:rsid w:val="00B9238C"/>
    <w:rsid w:val="00B937D0"/>
    <w:rsid w:val="00B944A9"/>
    <w:rsid w:val="00B96F6A"/>
    <w:rsid w:val="00B973BC"/>
    <w:rsid w:val="00B97C2D"/>
    <w:rsid w:val="00BA003C"/>
    <w:rsid w:val="00BA10F6"/>
    <w:rsid w:val="00BA1912"/>
    <w:rsid w:val="00BA1EC8"/>
    <w:rsid w:val="00BA21D8"/>
    <w:rsid w:val="00BA27BF"/>
    <w:rsid w:val="00BA2BBA"/>
    <w:rsid w:val="00BA3EC4"/>
    <w:rsid w:val="00BA4154"/>
    <w:rsid w:val="00BA4A6D"/>
    <w:rsid w:val="00BA4B53"/>
    <w:rsid w:val="00BA5158"/>
    <w:rsid w:val="00BA5544"/>
    <w:rsid w:val="00BA5A84"/>
    <w:rsid w:val="00BA61A4"/>
    <w:rsid w:val="00BA630C"/>
    <w:rsid w:val="00BA70C2"/>
    <w:rsid w:val="00BA78EE"/>
    <w:rsid w:val="00BB004F"/>
    <w:rsid w:val="00BB0FAC"/>
    <w:rsid w:val="00BB24AD"/>
    <w:rsid w:val="00BB2B7F"/>
    <w:rsid w:val="00BB2BCA"/>
    <w:rsid w:val="00BB2E9F"/>
    <w:rsid w:val="00BB3BC6"/>
    <w:rsid w:val="00BB450A"/>
    <w:rsid w:val="00BB477D"/>
    <w:rsid w:val="00BB4E94"/>
    <w:rsid w:val="00BB4FD5"/>
    <w:rsid w:val="00BB5EAA"/>
    <w:rsid w:val="00BB651A"/>
    <w:rsid w:val="00BB6F53"/>
    <w:rsid w:val="00BB7638"/>
    <w:rsid w:val="00BC0894"/>
    <w:rsid w:val="00BC1549"/>
    <w:rsid w:val="00BC3428"/>
    <w:rsid w:val="00BC3984"/>
    <w:rsid w:val="00BC3DA1"/>
    <w:rsid w:val="00BC4D1C"/>
    <w:rsid w:val="00BC4DBE"/>
    <w:rsid w:val="00BC5CA5"/>
    <w:rsid w:val="00BC628C"/>
    <w:rsid w:val="00BC7759"/>
    <w:rsid w:val="00BD01F9"/>
    <w:rsid w:val="00BD10EE"/>
    <w:rsid w:val="00BD1401"/>
    <w:rsid w:val="00BD1960"/>
    <w:rsid w:val="00BD1EE9"/>
    <w:rsid w:val="00BD214D"/>
    <w:rsid w:val="00BD2777"/>
    <w:rsid w:val="00BD3723"/>
    <w:rsid w:val="00BD3BA6"/>
    <w:rsid w:val="00BD3D3C"/>
    <w:rsid w:val="00BD3FAA"/>
    <w:rsid w:val="00BD4134"/>
    <w:rsid w:val="00BD43B8"/>
    <w:rsid w:val="00BD4513"/>
    <w:rsid w:val="00BD5B70"/>
    <w:rsid w:val="00BD5E3C"/>
    <w:rsid w:val="00BD631B"/>
    <w:rsid w:val="00BD6C93"/>
    <w:rsid w:val="00BD6D10"/>
    <w:rsid w:val="00BD6EA5"/>
    <w:rsid w:val="00BD70F5"/>
    <w:rsid w:val="00BD7AA0"/>
    <w:rsid w:val="00BD7EA0"/>
    <w:rsid w:val="00BE02A4"/>
    <w:rsid w:val="00BE08BC"/>
    <w:rsid w:val="00BE0AFC"/>
    <w:rsid w:val="00BE0F3E"/>
    <w:rsid w:val="00BE19AA"/>
    <w:rsid w:val="00BE1AAB"/>
    <w:rsid w:val="00BE2149"/>
    <w:rsid w:val="00BE2BF6"/>
    <w:rsid w:val="00BE2F84"/>
    <w:rsid w:val="00BE33E2"/>
    <w:rsid w:val="00BE42E9"/>
    <w:rsid w:val="00BE493A"/>
    <w:rsid w:val="00BE5014"/>
    <w:rsid w:val="00BE5A51"/>
    <w:rsid w:val="00BE5BD1"/>
    <w:rsid w:val="00BE5F62"/>
    <w:rsid w:val="00BE6301"/>
    <w:rsid w:val="00BE657A"/>
    <w:rsid w:val="00BE7917"/>
    <w:rsid w:val="00BE7BE2"/>
    <w:rsid w:val="00BF1ABD"/>
    <w:rsid w:val="00BF1CEF"/>
    <w:rsid w:val="00BF1FDC"/>
    <w:rsid w:val="00BF3810"/>
    <w:rsid w:val="00BF3AC9"/>
    <w:rsid w:val="00BF3EC0"/>
    <w:rsid w:val="00BF470F"/>
    <w:rsid w:val="00BF4EA9"/>
    <w:rsid w:val="00BF5204"/>
    <w:rsid w:val="00BF55D7"/>
    <w:rsid w:val="00BF6479"/>
    <w:rsid w:val="00BF67F9"/>
    <w:rsid w:val="00BF6A29"/>
    <w:rsid w:val="00C00BCD"/>
    <w:rsid w:val="00C00CCE"/>
    <w:rsid w:val="00C02414"/>
    <w:rsid w:val="00C02791"/>
    <w:rsid w:val="00C0297A"/>
    <w:rsid w:val="00C02E3A"/>
    <w:rsid w:val="00C039A4"/>
    <w:rsid w:val="00C041CA"/>
    <w:rsid w:val="00C047B3"/>
    <w:rsid w:val="00C06B28"/>
    <w:rsid w:val="00C072EA"/>
    <w:rsid w:val="00C07FFA"/>
    <w:rsid w:val="00C10193"/>
    <w:rsid w:val="00C109AB"/>
    <w:rsid w:val="00C11796"/>
    <w:rsid w:val="00C117CC"/>
    <w:rsid w:val="00C133FD"/>
    <w:rsid w:val="00C13A2A"/>
    <w:rsid w:val="00C1410F"/>
    <w:rsid w:val="00C14611"/>
    <w:rsid w:val="00C146A4"/>
    <w:rsid w:val="00C14CDF"/>
    <w:rsid w:val="00C168BE"/>
    <w:rsid w:val="00C16922"/>
    <w:rsid w:val="00C16A13"/>
    <w:rsid w:val="00C17617"/>
    <w:rsid w:val="00C20367"/>
    <w:rsid w:val="00C207BD"/>
    <w:rsid w:val="00C2096C"/>
    <w:rsid w:val="00C21360"/>
    <w:rsid w:val="00C2178E"/>
    <w:rsid w:val="00C21E33"/>
    <w:rsid w:val="00C228E2"/>
    <w:rsid w:val="00C23581"/>
    <w:rsid w:val="00C23C52"/>
    <w:rsid w:val="00C2450B"/>
    <w:rsid w:val="00C24726"/>
    <w:rsid w:val="00C2482F"/>
    <w:rsid w:val="00C24CE3"/>
    <w:rsid w:val="00C2516E"/>
    <w:rsid w:val="00C2623A"/>
    <w:rsid w:val="00C262F1"/>
    <w:rsid w:val="00C26A93"/>
    <w:rsid w:val="00C26B01"/>
    <w:rsid w:val="00C26DEC"/>
    <w:rsid w:val="00C305F5"/>
    <w:rsid w:val="00C306EA"/>
    <w:rsid w:val="00C30888"/>
    <w:rsid w:val="00C30906"/>
    <w:rsid w:val="00C30987"/>
    <w:rsid w:val="00C30AA6"/>
    <w:rsid w:val="00C30C45"/>
    <w:rsid w:val="00C30D94"/>
    <w:rsid w:val="00C3139B"/>
    <w:rsid w:val="00C3167F"/>
    <w:rsid w:val="00C32029"/>
    <w:rsid w:val="00C32D46"/>
    <w:rsid w:val="00C33A1F"/>
    <w:rsid w:val="00C33AA8"/>
    <w:rsid w:val="00C33B05"/>
    <w:rsid w:val="00C33C82"/>
    <w:rsid w:val="00C33EAC"/>
    <w:rsid w:val="00C340FD"/>
    <w:rsid w:val="00C34B7A"/>
    <w:rsid w:val="00C3744A"/>
    <w:rsid w:val="00C374E1"/>
    <w:rsid w:val="00C40522"/>
    <w:rsid w:val="00C4100F"/>
    <w:rsid w:val="00C41964"/>
    <w:rsid w:val="00C41B02"/>
    <w:rsid w:val="00C423C4"/>
    <w:rsid w:val="00C42819"/>
    <w:rsid w:val="00C4289D"/>
    <w:rsid w:val="00C42C12"/>
    <w:rsid w:val="00C434DF"/>
    <w:rsid w:val="00C43CD1"/>
    <w:rsid w:val="00C43EE9"/>
    <w:rsid w:val="00C44964"/>
    <w:rsid w:val="00C4499B"/>
    <w:rsid w:val="00C44A6A"/>
    <w:rsid w:val="00C45B31"/>
    <w:rsid w:val="00C4636E"/>
    <w:rsid w:val="00C46565"/>
    <w:rsid w:val="00C470B1"/>
    <w:rsid w:val="00C474E6"/>
    <w:rsid w:val="00C50163"/>
    <w:rsid w:val="00C5038D"/>
    <w:rsid w:val="00C50427"/>
    <w:rsid w:val="00C50E23"/>
    <w:rsid w:val="00C51C45"/>
    <w:rsid w:val="00C52536"/>
    <w:rsid w:val="00C526AA"/>
    <w:rsid w:val="00C53D5B"/>
    <w:rsid w:val="00C55C29"/>
    <w:rsid w:val="00C55E49"/>
    <w:rsid w:val="00C56286"/>
    <w:rsid w:val="00C56A64"/>
    <w:rsid w:val="00C56F2D"/>
    <w:rsid w:val="00C574C0"/>
    <w:rsid w:val="00C60403"/>
    <w:rsid w:val="00C60437"/>
    <w:rsid w:val="00C60AB4"/>
    <w:rsid w:val="00C60E39"/>
    <w:rsid w:val="00C61147"/>
    <w:rsid w:val="00C617C3"/>
    <w:rsid w:val="00C61815"/>
    <w:rsid w:val="00C61997"/>
    <w:rsid w:val="00C62391"/>
    <w:rsid w:val="00C623B3"/>
    <w:rsid w:val="00C628B4"/>
    <w:rsid w:val="00C633A2"/>
    <w:rsid w:val="00C63985"/>
    <w:rsid w:val="00C63B67"/>
    <w:rsid w:val="00C63C3F"/>
    <w:rsid w:val="00C63CFF"/>
    <w:rsid w:val="00C641F2"/>
    <w:rsid w:val="00C647A0"/>
    <w:rsid w:val="00C64912"/>
    <w:rsid w:val="00C65D27"/>
    <w:rsid w:val="00C65E6C"/>
    <w:rsid w:val="00C66041"/>
    <w:rsid w:val="00C67D1A"/>
    <w:rsid w:val="00C70685"/>
    <w:rsid w:val="00C7098A"/>
    <w:rsid w:val="00C70B3C"/>
    <w:rsid w:val="00C70E6D"/>
    <w:rsid w:val="00C717ED"/>
    <w:rsid w:val="00C7189F"/>
    <w:rsid w:val="00C71E3A"/>
    <w:rsid w:val="00C71EBE"/>
    <w:rsid w:val="00C72006"/>
    <w:rsid w:val="00C73C68"/>
    <w:rsid w:val="00C7465B"/>
    <w:rsid w:val="00C74816"/>
    <w:rsid w:val="00C74950"/>
    <w:rsid w:val="00C75AB7"/>
    <w:rsid w:val="00C760AD"/>
    <w:rsid w:val="00C7637D"/>
    <w:rsid w:val="00C76A9A"/>
    <w:rsid w:val="00C76F1A"/>
    <w:rsid w:val="00C77B9F"/>
    <w:rsid w:val="00C77FEE"/>
    <w:rsid w:val="00C802F8"/>
    <w:rsid w:val="00C803FB"/>
    <w:rsid w:val="00C805B3"/>
    <w:rsid w:val="00C807BD"/>
    <w:rsid w:val="00C82BC5"/>
    <w:rsid w:val="00C82D82"/>
    <w:rsid w:val="00C82F43"/>
    <w:rsid w:val="00C8335E"/>
    <w:rsid w:val="00C837E7"/>
    <w:rsid w:val="00C83ABE"/>
    <w:rsid w:val="00C84AA9"/>
    <w:rsid w:val="00C85946"/>
    <w:rsid w:val="00C85A13"/>
    <w:rsid w:val="00C85AD2"/>
    <w:rsid w:val="00C87099"/>
    <w:rsid w:val="00C870ED"/>
    <w:rsid w:val="00C906F6"/>
    <w:rsid w:val="00C908A3"/>
    <w:rsid w:val="00C9155E"/>
    <w:rsid w:val="00C92423"/>
    <w:rsid w:val="00C93869"/>
    <w:rsid w:val="00C93E0F"/>
    <w:rsid w:val="00C93FDC"/>
    <w:rsid w:val="00C940E1"/>
    <w:rsid w:val="00C953E2"/>
    <w:rsid w:val="00C959BD"/>
    <w:rsid w:val="00C968F6"/>
    <w:rsid w:val="00C974B7"/>
    <w:rsid w:val="00CA03F2"/>
    <w:rsid w:val="00CA07EF"/>
    <w:rsid w:val="00CA1647"/>
    <w:rsid w:val="00CA1B5A"/>
    <w:rsid w:val="00CA1E1B"/>
    <w:rsid w:val="00CA289B"/>
    <w:rsid w:val="00CA314A"/>
    <w:rsid w:val="00CA3BB3"/>
    <w:rsid w:val="00CA443A"/>
    <w:rsid w:val="00CA4973"/>
    <w:rsid w:val="00CA531E"/>
    <w:rsid w:val="00CA6723"/>
    <w:rsid w:val="00CB0058"/>
    <w:rsid w:val="00CB0838"/>
    <w:rsid w:val="00CB1BCD"/>
    <w:rsid w:val="00CB1E00"/>
    <w:rsid w:val="00CB27C9"/>
    <w:rsid w:val="00CB282A"/>
    <w:rsid w:val="00CB29F8"/>
    <w:rsid w:val="00CB2AD4"/>
    <w:rsid w:val="00CB35CE"/>
    <w:rsid w:val="00CB386A"/>
    <w:rsid w:val="00CB3B0C"/>
    <w:rsid w:val="00CB40BF"/>
    <w:rsid w:val="00CB56ED"/>
    <w:rsid w:val="00CB5AAC"/>
    <w:rsid w:val="00CB5D3F"/>
    <w:rsid w:val="00CB5D4E"/>
    <w:rsid w:val="00CB62B8"/>
    <w:rsid w:val="00CB62EB"/>
    <w:rsid w:val="00CB6442"/>
    <w:rsid w:val="00CB66EA"/>
    <w:rsid w:val="00CB674A"/>
    <w:rsid w:val="00CB6763"/>
    <w:rsid w:val="00CB7905"/>
    <w:rsid w:val="00CC09FE"/>
    <w:rsid w:val="00CC1042"/>
    <w:rsid w:val="00CC1428"/>
    <w:rsid w:val="00CC1DCB"/>
    <w:rsid w:val="00CC1DEF"/>
    <w:rsid w:val="00CC1E6D"/>
    <w:rsid w:val="00CC207C"/>
    <w:rsid w:val="00CC2772"/>
    <w:rsid w:val="00CC29FA"/>
    <w:rsid w:val="00CC2B92"/>
    <w:rsid w:val="00CC304A"/>
    <w:rsid w:val="00CC3434"/>
    <w:rsid w:val="00CC3AD0"/>
    <w:rsid w:val="00CC4558"/>
    <w:rsid w:val="00CC5C54"/>
    <w:rsid w:val="00CC5E4F"/>
    <w:rsid w:val="00CC6678"/>
    <w:rsid w:val="00CC736B"/>
    <w:rsid w:val="00CC73CB"/>
    <w:rsid w:val="00CC7479"/>
    <w:rsid w:val="00CC74EB"/>
    <w:rsid w:val="00CD098F"/>
    <w:rsid w:val="00CD15EE"/>
    <w:rsid w:val="00CD1959"/>
    <w:rsid w:val="00CD4E7B"/>
    <w:rsid w:val="00CD52D7"/>
    <w:rsid w:val="00CD68C1"/>
    <w:rsid w:val="00CD6F30"/>
    <w:rsid w:val="00CD755E"/>
    <w:rsid w:val="00CD7DD4"/>
    <w:rsid w:val="00CE01C6"/>
    <w:rsid w:val="00CE0414"/>
    <w:rsid w:val="00CE1773"/>
    <w:rsid w:val="00CE236E"/>
    <w:rsid w:val="00CE26EC"/>
    <w:rsid w:val="00CE2711"/>
    <w:rsid w:val="00CE291D"/>
    <w:rsid w:val="00CE3481"/>
    <w:rsid w:val="00CE3DCC"/>
    <w:rsid w:val="00CE417B"/>
    <w:rsid w:val="00CE4F8E"/>
    <w:rsid w:val="00CE5071"/>
    <w:rsid w:val="00CE5076"/>
    <w:rsid w:val="00CE5A96"/>
    <w:rsid w:val="00CE61BE"/>
    <w:rsid w:val="00CE6A60"/>
    <w:rsid w:val="00CE7127"/>
    <w:rsid w:val="00CE7B28"/>
    <w:rsid w:val="00CF0E8C"/>
    <w:rsid w:val="00CF1465"/>
    <w:rsid w:val="00CF1D15"/>
    <w:rsid w:val="00CF28BF"/>
    <w:rsid w:val="00CF2B24"/>
    <w:rsid w:val="00CF42BF"/>
    <w:rsid w:val="00CF42F8"/>
    <w:rsid w:val="00CF468E"/>
    <w:rsid w:val="00CF49F2"/>
    <w:rsid w:val="00CF5FC5"/>
    <w:rsid w:val="00CF6889"/>
    <w:rsid w:val="00CF6AD0"/>
    <w:rsid w:val="00CF7B37"/>
    <w:rsid w:val="00CF7DF5"/>
    <w:rsid w:val="00D00E00"/>
    <w:rsid w:val="00D010E6"/>
    <w:rsid w:val="00D01358"/>
    <w:rsid w:val="00D01B4B"/>
    <w:rsid w:val="00D02129"/>
    <w:rsid w:val="00D02397"/>
    <w:rsid w:val="00D02703"/>
    <w:rsid w:val="00D04427"/>
    <w:rsid w:val="00D04537"/>
    <w:rsid w:val="00D046E9"/>
    <w:rsid w:val="00D04B90"/>
    <w:rsid w:val="00D05523"/>
    <w:rsid w:val="00D057CD"/>
    <w:rsid w:val="00D05A62"/>
    <w:rsid w:val="00D05DDF"/>
    <w:rsid w:val="00D06013"/>
    <w:rsid w:val="00D071A9"/>
    <w:rsid w:val="00D07367"/>
    <w:rsid w:val="00D1056D"/>
    <w:rsid w:val="00D10A56"/>
    <w:rsid w:val="00D1140C"/>
    <w:rsid w:val="00D11C9A"/>
    <w:rsid w:val="00D120E1"/>
    <w:rsid w:val="00D124FB"/>
    <w:rsid w:val="00D13122"/>
    <w:rsid w:val="00D13E0F"/>
    <w:rsid w:val="00D140DA"/>
    <w:rsid w:val="00D1422E"/>
    <w:rsid w:val="00D143B6"/>
    <w:rsid w:val="00D14EF5"/>
    <w:rsid w:val="00D15053"/>
    <w:rsid w:val="00D15830"/>
    <w:rsid w:val="00D1591F"/>
    <w:rsid w:val="00D15CEA"/>
    <w:rsid w:val="00D16242"/>
    <w:rsid w:val="00D16690"/>
    <w:rsid w:val="00D169E5"/>
    <w:rsid w:val="00D173B7"/>
    <w:rsid w:val="00D173D0"/>
    <w:rsid w:val="00D17C5B"/>
    <w:rsid w:val="00D17D01"/>
    <w:rsid w:val="00D217A5"/>
    <w:rsid w:val="00D21B09"/>
    <w:rsid w:val="00D22F58"/>
    <w:rsid w:val="00D238FE"/>
    <w:rsid w:val="00D23A20"/>
    <w:rsid w:val="00D2513C"/>
    <w:rsid w:val="00D25244"/>
    <w:rsid w:val="00D257D6"/>
    <w:rsid w:val="00D25C46"/>
    <w:rsid w:val="00D2600D"/>
    <w:rsid w:val="00D2613B"/>
    <w:rsid w:val="00D26249"/>
    <w:rsid w:val="00D300F8"/>
    <w:rsid w:val="00D30233"/>
    <w:rsid w:val="00D30BD1"/>
    <w:rsid w:val="00D30F82"/>
    <w:rsid w:val="00D31B3A"/>
    <w:rsid w:val="00D31EE5"/>
    <w:rsid w:val="00D32591"/>
    <w:rsid w:val="00D34B2F"/>
    <w:rsid w:val="00D34DB0"/>
    <w:rsid w:val="00D35162"/>
    <w:rsid w:val="00D36840"/>
    <w:rsid w:val="00D36C4C"/>
    <w:rsid w:val="00D37B28"/>
    <w:rsid w:val="00D37FA4"/>
    <w:rsid w:val="00D40A9F"/>
    <w:rsid w:val="00D40B77"/>
    <w:rsid w:val="00D410FD"/>
    <w:rsid w:val="00D41CC1"/>
    <w:rsid w:val="00D42763"/>
    <w:rsid w:val="00D42D05"/>
    <w:rsid w:val="00D43119"/>
    <w:rsid w:val="00D43C2D"/>
    <w:rsid w:val="00D4540F"/>
    <w:rsid w:val="00D45C90"/>
    <w:rsid w:val="00D45D53"/>
    <w:rsid w:val="00D46002"/>
    <w:rsid w:val="00D46DDB"/>
    <w:rsid w:val="00D470C8"/>
    <w:rsid w:val="00D47D27"/>
    <w:rsid w:val="00D5019D"/>
    <w:rsid w:val="00D508C8"/>
    <w:rsid w:val="00D50B37"/>
    <w:rsid w:val="00D51166"/>
    <w:rsid w:val="00D51811"/>
    <w:rsid w:val="00D52785"/>
    <w:rsid w:val="00D5329E"/>
    <w:rsid w:val="00D539B7"/>
    <w:rsid w:val="00D53FF4"/>
    <w:rsid w:val="00D54792"/>
    <w:rsid w:val="00D555AE"/>
    <w:rsid w:val="00D5567F"/>
    <w:rsid w:val="00D55C9A"/>
    <w:rsid w:val="00D55DEA"/>
    <w:rsid w:val="00D57C9C"/>
    <w:rsid w:val="00D57F67"/>
    <w:rsid w:val="00D6000D"/>
    <w:rsid w:val="00D6020F"/>
    <w:rsid w:val="00D60AE6"/>
    <w:rsid w:val="00D60B83"/>
    <w:rsid w:val="00D6219C"/>
    <w:rsid w:val="00D624AC"/>
    <w:rsid w:val="00D629CE"/>
    <w:rsid w:val="00D637CB"/>
    <w:rsid w:val="00D63FA7"/>
    <w:rsid w:val="00D64D8D"/>
    <w:rsid w:val="00D655BA"/>
    <w:rsid w:val="00D6696E"/>
    <w:rsid w:val="00D66B26"/>
    <w:rsid w:val="00D66C4A"/>
    <w:rsid w:val="00D677A4"/>
    <w:rsid w:val="00D67BC9"/>
    <w:rsid w:val="00D70394"/>
    <w:rsid w:val="00D70D8D"/>
    <w:rsid w:val="00D71426"/>
    <w:rsid w:val="00D71615"/>
    <w:rsid w:val="00D7174D"/>
    <w:rsid w:val="00D71C40"/>
    <w:rsid w:val="00D746F2"/>
    <w:rsid w:val="00D75D2F"/>
    <w:rsid w:val="00D764FC"/>
    <w:rsid w:val="00D766D1"/>
    <w:rsid w:val="00D7684F"/>
    <w:rsid w:val="00D773D5"/>
    <w:rsid w:val="00D7764D"/>
    <w:rsid w:val="00D7784B"/>
    <w:rsid w:val="00D77C21"/>
    <w:rsid w:val="00D80452"/>
    <w:rsid w:val="00D8098F"/>
    <w:rsid w:val="00D80A2F"/>
    <w:rsid w:val="00D81566"/>
    <w:rsid w:val="00D819E1"/>
    <w:rsid w:val="00D828C2"/>
    <w:rsid w:val="00D83458"/>
    <w:rsid w:val="00D83674"/>
    <w:rsid w:val="00D83704"/>
    <w:rsid w:val="00D84A57"/>
    <w:rsid w:val="00D85423"/>
    <w:rsid w:val="00D85A7D"/>
    <w:rsid w:val="00D85B4A"/>
    <w:rsid w:val="00D85DAA"/>
    <w:rsid w:val="00D861EA"/>
    <w:rsid w:val="00D8706A"/>
    <w:rsid w:val="00D8745E"/>
    <w:rsid w:val="00D87CE3"/>
    <w:rsid w:val="00D9084D"/>
    <w:rsid w:val="00D9195E"/>
    <w:rsid w:val="00D9230F"/>
    <w:rsid w:val="00D93BB2"/>
    <w:rsid w:val="00D9479B"/>
    <w:rsid w:val="00D94892"/>
    <w:rsid w:val="00D94B6E"/>
    <w:rsid w:val="00D94D24"/>
    <w:rsid w:val="00D94D8C"/>
    <w:rsid w:val="00D95D51"/>
    <w:rsid w:val="00D95D75"/>
    <w:rsid w:val="00D968BA"/>
    <w:rsid w:val="00D9702B"/>
    <w:rsid w:val="00D972B5"/>
    <w:rsid w:val="00D972E1"/>
    <w:rsid w:val="00DA0530"/>
    <w:rsid w:val="00DA0860"/>
    <w:rsid w:val="00DA13A7"/>
    <w:rsid w:val="00DA14E8"/>
    <w:rsid w:val="00DA1AEC"/>
    <w:rsid w:val="00DA206E"/>
    <w:rsid w:val="00DA405D"/>
    <w:rsid w:val="00DA52BD"/>
    <w:rsid w:val="00DA58E5"/>
    <w:rsid w:val="00DA59F0"/>
    <w:rsid w:val="00DA5D40"/>
    <w:rsid w:val="00DA6653"/>
    <w:rsid w:val="00DA6BBC"/>
    <w:rsid w:val="00DA730E"/>
    <w:rsid w:val="00DA7326"/>
    <w:rsid w:val="00DA792B"/>
    <w:rsid w:val="00DA7AAB"/>
    <w:rsid w:val="00DB0091"/>
    <w:rsid w:val="00DB0402"/>
    <w:rsid w:val="00DB0FAE"/>
    <w:rsid w:val="00DB1387"/>
    <w:rsid w:val="00DB1797"/>
    <w:rsid w:val="00DB2446"/>
    <w:rsid w:val="00DB288C"/>
    <w:rsid w:val="00DB2A37"/>
    <w:rsid w:val="00DB2BB7"/>
    <w:rsid w:val="00DB30B8"/>
    <w:rsid w:val="00DB41EC"/>
    <w:rsid w:val="00DB4277"/>
    <w:rsid w:val="00DB5753"/>
    <w:rsid w:val="00DB7085"/>
    <w:rsid w:val="00DB7149"/>
    <w:rsid w:val="00DC079A"/>
    <w:rsid w:val="00DC21A9"/>
    <w:rsid w:val="00DC2368"/>
    <w:rsid w:val="00DC259F"/>
    <w:rsid w:val="00DC25A6"/>
    <w:rsid w:val="00DC386F"/>
    <w:rsid w:val="00DC3D2A"/>
    <w:rsid w:val="00DC43B2"/>
    <w:rsid w:val="00DC4D4F"/>
    <w:rsid w:val="00DC4F82"/>
    <w:rsid w:val="00DC6AFB"/>
    <w:rsid w:val="00DC6D25"/>
    <w:rsid w:val="00DC7D15"/>
    <w:rsid w:val="00DC7F13"/>
    <w:rsid w:val="00DD0AB8"/>
    <w:rsid w:val="00DD2253"/>
    <w:rsid w:val="00DD2906"/>
    <w:rsid w:val="00DD2D51"/>
    <w:rsid w:val="00DD39EB"/>
    <w:rsid w:val="00DD3CB0"/>
    <w:rsid w:val="00DD5056"/>
    <w:rsid w:val="00DD548A"/>
    <w:rsid w:val="00DD5A28"/>
    <w:rsid w:val="00DD6785"/>
    <w:rsid w:val="00DD6AFC"/>
    <w:rsid w:val="00DD709C"/>
    <w:rsid w:val="00DD7145"/>
    <w:rsid w:val="00DD74A9"/>
    <w:rsid w:val="00DE0E1F"/>
    <w:rsid w:val="00DE1B02"/>
    <w:rsid w:val="00DE1B91"/>
    <w:rsid w:val="00DE2051"/>
    <w:rsid w:val="00DE2123"/>
    <w:rsid w:val="00DE299F"/>
    <w:rsid w:val="00DE3522"/>
    <w:rsid w:val="00DE3EC3"/>
    <w:rsid w:val="00DE3F69"/>
    <w:rsid w:val="00DE4733"/>
    <w:rsid w:val="00DE4CFB"/>
    <w:rsid w:val="00DE546A"/>
    <w:rsid w:val="00DE6570"/>
    <w:rsid w:val="00DE6740"/>
    <w:rsid w:val="00DE6B43"/>
    <w:rsid w:val="00DE72CA"/>
    <w:rsid w:val="00DE74B3"/>
    <w:rsid w:val="00DE7970"/>
    <w:rsid w:val="00DF12DD"/>
    <w:rsid w:val="00DF1495"/>
    <w:rsid w:val="00DF1900"/>
    <w:rsid w:val="00DF24B5"/>
    <w:rsid w:val="00DF2A85"/>
    <w:rsid w:val="00DF306E"/>
    <w:rsid w:val="00DF312A"/>
    <w:rsid w:val="00DF31DB"/>
    <w:rsid w:val="00DF3220"/>
    <w:rsid w:val="00DF386F"/>
    <w:rsid w:val="00DF418C"/>
    <w:rsid w:val="00DF41F6"/>
    <w:rsid w:val="00DF43EB"/>
    <w:rsid w:val="00DF5868"/>
    <w:rsid w:val="00DF58AD"/>
    <w:rsid w:val="00DF5F85"/>
    <w:rsid w:val="00DF6509"/>
    <w:rsid w:val="00DF65AB"/>
    <w:rsid w:val="00DF6BA3"/>
    <w:rsid w:val="00DF71CC"/>
    <w:rsid w:val="00DF74C3"/>
    <w:rsid w:val="00E00064"/>
    <w:rsid w:val="00E0030E"/>
    <w:rsid w:val="00E03C3C"/>
    <w:rsid w:val="00E044EE"/>
    <w:rsid w:val="00E048AF"/>
    <w:rsid w:val="00E04968"/>
    <w:rsid w:val="00E050C5"/>
    <w:rsid w:val="00E05C2F"/>
    <w:rsid w:val="00E05F75"/>
    <w:rsid w:val="00E06391"/>
    <w:rsid w:val="00E06950"/>
    <w:rsid w:val="00E06E87"/>
    <w:rsid w:val="00E0717C"/>
    <w:rsid w:val="00E07398"/>
    <w:rsid w:val="00E1068D"/>
    <w:rsid w:val="00E10882"/>
    <w:rsid w:val="00E10A13"/>
    <w:rsid w:val="00E12262"/>
    <w:rsid w:val="00E12D69"/>
    <w:rsid w:val="00E132B4"/>
    <w:rsid w:val="00E15EDA"/>
    <w:rsid w:val="00E165A1"/>
    <w:rsid w:val="00E16D32"/>
    <w:rsid w:val="00E174AC"/>
    <w:rsid w:val="00E17DE6"/>
    <w:rsid w:val="00E17DFD"/>
    <w:rsid w:val="00E20AE4"/>
    <w:rsid w:val="00E21A50"/>
    <w:rsid w:val="00E2382E"/>
    <w:rsid w:val="00E23946"/>
    <w:rsid w:val="00E23BC6"/>
    <w:rsid w:val="00E25310"/>
    <w:rsid w:val="00E25319"/>
    <w:rsid w:val="00E25D2C"/>
    <w:rsid w:val="00E25F29"/>
    <w:rsid w:val="00E26A2F"/>
    <w:rsid w:val="00E27006"/>
    <w:rsid w:val="00E2702D"/>
    <w:rsid w:val="00E27971"/>
    <w:rsid w:val="00E27AAD"/>
    <w:rsid w:val="00E27CA0"/>
    <w:rsid w:val="00E27FDB"/>
    <w:rsid w:val="00E3064F"/>
    <w:rsid w:val="00E30A1C"/>
    <w:rsid w:val="00E312F0"/>
    <w:rsid w:val="00E31386"/>
    <w:rsid w:val="00E31814"/>
    <w:rsid w:val="00E3318F"/>
    <w:rsid w:val="00E334CC"/>
    <w:rsid w:val="00E33B0C"/>
    <w:rsid w:val="00E34713"/>
    <w:rsid w:val="00E35DD0"/>
    <w:rsid w:val="00E35EA0"/>
    <w:rsid w:val="00E362D9"/>
    <w:rsid w:val="00E371A3"/>
    <w:rsid w:val="00E3724B"/>
    <w:rsid w:val="00E37375"/>
    <w:rsid w:val="00E37C00"/>
    <w:rsid w:val="00E4069B"/>
    <w:rsid w:val="00E40DCA"/>
    <w:rsid w:val="00E40E17"/>
    <w:rsid w:val="00E417DF"/>
    <w:rsid w:val="00E41993"/>
    <w:rsid w:val="00E41AD1"/>
    <w:rsid w:val="00E41E89"/>
    <w:rsid w:val="00E42F2B"/>
    <w:rsid w:val="00E434E4"/>
    <w:rsid w:val="00E445F5"/>
    <w:rsid w:val="00E4469B"/>
    <w:rsid w:val="00E447B0"/>
    <w:rsid w:val="00E45104"/>
    <w:rsid w:val="00E4514B"/>
    <w:rsid w:val="00E470E1"/>
    <w:rsid w:val="00E47170"/>
    <w:rsid w:val="00E476B1"/>
    <w:rsid w:val="00E47B6F"/>
    <w:rsid w:val="00E50B2A"/>
    <w:rsid w:val="00E5248E"/>
    <w:rsid w:val="00E52DDB"/>
    <w:rsid w:val="00E52F9F"/>
    <w:rsid w:val="00E53792"/>
    <w:rsid w:val="00E543B6"/>
    <w:rsid w:val="00E55898"/>
    <w:rsid w:val="00E55A6C"/>
    <w:rsid w:val="00E56075"/>
    <w:rsid w:val="00E56342"/>
    <w:rsid w:val="00E5700A"/>
    <w:rsid w:val="00E57B41"/>
    <w:rsid w:val="00E60BFE"/>
    <w:rsid w:val="00E61CC0"/>
    <w:rsid w:val="00E61E29"/>
    <w:rsid w:val="00E6219B"/>
    <w:rsid w:val="00E621A8"/>
    <w:rsid w:val="00E622E6"/>
    <w:rsid w:val="00E628E2"/>
    <w:rsid w:val="00E62DCE"/>
    <w:rsid w:val="00E63774"/>
    <w:rsid w:val="00E64557"/>
    <w:rsid w:val="00E64D85"/>
    <w:rsid w:val="00E702FB"/>
    <w:rsid w:val="00E703ED"/>
    <w:rsid w:val="00E71084"/>
    <w:rsid w:val="00E71615"/>
    <w:rsid w:val="00E71CF8"/>
    <w:rsid w:val="00E72351"/>
    <w:rsid w:val="00E726B6"/>
    <w:rsid w:val="00E727EB"/>
    <w:rsid w:val="00E7301D"/>
    <w:rsid w:val="00E73406"/>
    <w:rsid w:val="00E73825"/>
    <w:rsid w:val="00E7492B"/>
    <w:rsid w:val="00E75389"/>
    <w:rsid w:val="00E75DDB"/>
    <w:rsid w:val="00E7648E"/>
    <w:rsid w:val="00E76E72"/>
    <w:rsid w:val="00E76F4A"/>
    <w:rsid w:val="00E77D14"/>
    <w:rsid w:val="00E80EE7"/>
    <w:rsid w:val="00E815A1"/>
    <w:rsid w:val="00E81BB1"/>
    <w:rsid w:val="00E82B92"/>
    <w:rsid w:val="00E82CA0"/>
    <w:rsid w:val="00E830F0"/>
    <w:rsid w:val="00E839BC"/>
    <w:rsid w:val="00E83E2B"/>
    <w:rsid w:val="00E8436B"/>
    <w:rsid w:val="00E8488E"/>
    <w:rsid w:val="00E848F1"/>
    <w:rsid w:val="00E84D99"/>
    <w:rsid w:val="00E85373"/>
    <w:rsid w:val="00E855FF"/>
    <w:rsid w:val="00E85753"/>
    <w:rsid w:val="00E860D7"/>
    <w:rsid w:val="00E86710"/>
    <w:rsid w:val="00E90134"/>
    <w:rsid w:val="00E901EC"/>
    <w:rsid w:val="00E90A38"/>
    <w:rsid w:val="00E914F8"/>
    <w:rsid w:val="00E92166"/>
    <w:rsid w:val="00E92235"/>
    <w:rsid w:val="00E92282"/>
    <w:rsid w:val="00E92A08"/>
    <w:rsid w:val="00E92E51"/>
    <w:rsid w:val="00E9316D"/>
    <w:rsid w:val="00E9391F"/>
    <w:rsid w:val="00E9412A"/>
    <w:rsid w:val="00E9477A"/>
    <w:rsid w:val="00E94873"/>
    <w:rsid w:val="00E950C9"/>
    <w:rsid w:val="00E96436"/>
    <w:rsid w:val="00E97191"/>
    <w:rsid w:val="00E97202"/>
    <w:rsid w:val="00EA0663"/>
    <w:rsid w:val="00EA0AF0"/>
    <w:rsid w:val="00EA11CF"/>
    <w:rsid w:val="00EA169D"/>
    <w:rsid w:val="00EA1DD2"/>
    <w:rsid w:val="00EA3718"/>
    <w:rsid w:val="00EA3816"/>
    <w:rsid w:val="00EA6012"/>
    <w:rsid w:val="00EA638F"/>
    <w:rsid w:val="00EA63B8"/>
    <w:rsid w:val="00EA65A5"/>
    <w:rsid w:val="00EA6A0D"/>
    <w:rsid w:val="00EB0AF2"/>
    <w:rsid w:val="00EB1012"/>
    <w:rsid w:val="00EB1B0C"/>
    <w:rsid w:val="00EB1BA2"/>
    <w:rsid w:val="00EB3D03"/>
    <w:rsid w:val="00EB3F75"/>
    <w:rsid w:val="00EB403D"/>
    <w:rsid w:val="00EB436A"/>
    <w:rsid w:val="00EB4B44"/>
    <w:rsid w:val="00EB4E0A"/>
    <w:rsid w:val="00EB639A"/>
    <w:rsid w:val="00EB6506"/>
    <w:rsid w:val="00EB66B7"/>
    <w:rsid w:val="00EB7BC1"/>
    <w:rsid w:val="00EB7CB1"/>
    <w:rsid w:val="00EC1064"/>
    <w:rsid w:val="00EC1699"/>
    <w:rsid w:val="00EC1C83"/>
    <w:rsid w:val="00EC278C"/>
    <w:rsid w:val="00EC35A5"/>
    <w:rsid w:val="00EC35EF"/>
    <w:rsid w:val="00EC44AA"/>
    <w:rsid w:val="00EC4D57"/>
    <w:rsid w:val="00EC4DF5"/>
    <w:rsid w:val="00EC7177"/>
    <w:rsid w:val="00ED0443"/>
    <w:rsid w:val="00ED06EB"/>
    <w:rsid w:val="00ED0724"/>
    <w:rsid w:val="00ED199C"/>
    <w:rsid w:val="00ED2069"/>
    <w:rsid w:val="00ED2930"/>
    <w:rsid w:val="00ED2B05"/>
    <w:rsid w:val="00ED318A"/>
    <w:rsid w:val="00ED362F"/>
    <w:rsid w:val="00ED3AA9"/>
    <w:rsid w:val="00ED3DB6"/>
    <w:rsid w:val="00ED4063"/>
    <w:rsid w:val="00ED5A92"/>
    <w:rsid w:val="00ED5E37"/>
    <w:rsid w:val="00ED7BD3"/>
    <w:rsid w:val="00EE0244"/>
    <w:rsid w:val="00EE028E"/>
    <w:rsid w:val="00EE02A6"/>
    <w:rsid w:val="00EE0F2F"/>
    <w:rsid w:val="00EE2612"/>
    <w:rsid w:val="00EE274B"/>
    <w:rsid w:val="00EE2A0D"/>
    <w:rsid w:val="00EE32C8"/>
    <w:rsid w:val="00EE39B1"/>
    <w:rsid w:val="00EE64D2"/>
    <w:rsid w:val="00EE6B51"/>
    <w:rsid w:val="00EE70FF"/>
    <w:rsid w:val="00EE74E2"/>
    <w:rsid w:val="00EE7FF7"/>
    <w:rsid w:val="00EF0564"/>
    <w:rsid w:val="00EF0F2F"/>
    <w:rsid w:val="00EF16AD"/>
    <w:rsid w:val="00EF18A1"/>
    <w:rsid w:val="00EF1B0E"/>
    <w:rsid w:val="00EF1D10"/>
    <w:rsid w:val="00EF2362"/>
    <w:rsid w:val="00EF29D2"/>
    <w:rsid w:val="00EF2D57"/>
    <w:rsid w:val="00EF34F1"/>
    <w:rsid w:val="00EF4C9B"/>
    <w:rsid w:val="00EF4FE1"/>
    <w:rsid w:val="00EF7BF9"/>
    <w:rsid w:val="00F003D3"/>
    <w:rsid w:val="00F006A7"/>
    <w:rsid w:val="00F00DF1"/>
    <w:rsid w:val="00F012B6"/>
    <w:rsid w:val="00F01333"/>
    <w:rsid w:val="00F01C24"/>
    <w:rsid w:val="00F02E29"/>
    <w:rsid w:val="00F02FD0"/>
    <w:rsid w:val="00F03AB4"/>
    <w:rsid w:val="00F069B6"/>
    <w:rsid w:val="00F06BCC"/>
    <w:rsid w:val="00F07150"/>
    <w:rsid w:val="00F07DA1"/>
    <w:rsid w:val="00F11BFD"/>
    <w:rsid w:val="00F11D2C"/>
    <w:rsid w:val="00F13410"/>
    <w:rsid w:val="00F13B5B"/>
    <w:rsid w:val="00F14338"/>
    <w:rsid w:val="00F15F46"/>
    <w:rsid w:val="00F167DC"/>
    <w:rsid w:val="00F16BCA"/>
    <w:rsid w:val="00F17ED7"/>
    <w:rsid w:val="00F201B9"/>
    <w:rsid w:val="00F2031E"/>
    <w:rsid w:val="00F21DDF"/>
    <w:rsid w:val="00F222E8"/>
    <w:rsid w:val="00F231FB"/>
    <w:rsid w:val="00F23D01"/>
    <w:rsid w:val="00F240E4"/>
    <w:rsid w:val="00F24178"/>
    <w:rsid w:val="00F245F5"/>
    <w:rsid w:val="00F247EA"/>
    <w:rsid w:val="00F26126"/>
    <w:rsid w:val="00F26862"/>
    <w:rsid w:val="00F269A0"/>
    <w:rsid w:val="00F27514"/>
    <w:rsid w:val="00F30579"/>
    <w:rsid w:val="00F31040"/>
    <w:rsid w:val="00F311D4"/>
    <w:rsid w:val="00F32065"/>
    <w:rsid w:val="00F33FCF"/>
    <w:rsid w:val="00F34058"/>
    <w:rsid w:val="00F34A81"/>
    <w:rsid w:val="00F34C0B"/>
    <w:rsid w:val="00F34CFE"/>
    <w:rsid w:val="00F34DDA"/>
    <w:rsid w:val="00F3552F"/>
    <w:rsid w:val="00F3659B"/>
    <w:rsid w:val="00F36BF8"/>
    <w:rsid w:val="00F36D39"/>
    <w:rsid w:val="00F37202"/>
    <w:rsid w:val="00F3724A"/>
    <w:rsid w:val="00F37714"/>
    <w:rsid w:val="00F379B9"/>
    <w:rsid w:val="00F37B1D"/>
    <w:rsid w:val="00F37BD6"/>
    <w:rsid w:val="00F37F22"/>
    <w:rsid w:val="00F41ACD"/>
    <w:rsid w:val="00F41C40"/>
    <w:rsid w:val="00F41D07"/>
    <w:rsid w:val="00F4347C"/>
    <w:rsid w:val="00F466F6"/>
    <w:rsid w:val="00F47433"/>
    <w:rsid w:val="00F47B22"/>
    <w:rsid w:val="00F47E62"/>
    <w:rsid w:val="00F5036F"/>
    <w:rsid w:val="00F5181E"/>
    <w:rsid w:val="00F518A7"/>
    <w:rsid w:val="00F526EB"/>
    <w:rsid w:val="00F532AF"/>
    <w:rsid w:val="00F53E58"/>
    <w:rsid w:val="00F54DE1"/>
    <w:rsid w:val="00F56B22"/>
    <w:rsid w:val="00F56D96"/>
    <w:rsid w:val="00F56DB4"/>
    <w:rsid w:val="00F6052A"/>
    <w:rsid w:val="00F60A0E"/>
    <w:rsid w:val="00F61540"/>
    <w:rsid w:val="00F621EB"/>
    <w:rsid w:val="00F62E8D"/>
    <w:rsid w:val="00F6338E"/>
    <w:rsid w:val="00F633F7"/>
    <w:rsid w:val="00F6568A"/>
    <w:rsid w:val="00F66D9D"/>
    <w:rsid w:val="00F66FC2"/>
    <w:rsid w:val="00F67D07"/>
    <w:rsid w:val="00F67D9A"/>
    <w:rsid w:val="00F67E87"/>
    <w:rsid w:val="00F7043A"/>
    <w:rsid w:val="00F7050D"/>
    <w:rsid w:val="00F7089B"/>
    <w:rsid w:val="00F7157D"/>
    <w:rsid w:val="00F718F4"/>
    <w:rsid w:val="00F71B17"/>
    <w:rsid w:val="00F7314D"/>
    <w:rsid w:val="00F74329"/>
    <w:rsid w:val="00F74C3D"/>
    <w:rsid w:val="00F7531E"/>
    <w:rsid w:val="00F77F0C"/>
    <w:rsid w:val="00F80FD8"/>
    <w:rsid w:val="00F82738"/>
    <w:rsid w:val="00F8283A"/>
    <w:rsid w:val="00F8317D"/>
    <w:rsid w:val="00F831E0"/>
    <w:rsid w:val="00F83945"/>
    <w:rsid w:val="00F840EE"/>
    <w:rsid w:val="00F845CB"/>
    <w:rsid w:val="00F847CB"/>
    <w:rsid w:val="00F84905"/>
    <w:rsid w:val="00F85726"/>
    <w:rsid w:val="00F85A7C"/>
    <w:rsid w:val="00F8650D"/>
    <w:rsid w:val="00F86B52"/>
    <w:rsid w:val="00F9003B"/>
    <w:rsid w:val="00F90CA3"/>
    <w:rsid w:val="00F90D43"/>
    <w:rsid w:val="00F90E31"/>
    <w:rsid w:val="00F9112A"/>
    <w:rsid w:val="00F915DC"/>
    <w:rsid w:val="00F93DB2"/>
    <w:rsid w:val="00F94230"/>
    <w:rsid w:val="00F94288"/>
    <w:rsid w:val="00F9454B"/>
    <w:rsid w:val="00F94E3A"/>
    <w:rsid w:val="00F95038"/>
    <w:rsid w:val="00FA05A2"/>
    <w:rsid w:val="00FA122D"/>
    <w:rsid w:val="00FA12B5"/>
    <w:rsid w:val="00FA21B8"/>
    <w:rsid w:val="00FA2D27"/>
    <w:rsid w:val="00FA2E23"/>
    <w:rsid w:val="00FA2EB1"/>
    <w:rsid w:val="00FA3231"/>
    <w:rsid w:val="00FA3838"/>
    <w:rsid w:val="00FA49B3"/>
    <w:rsid w:val="00FA4D76"/>
    <w:rsid w:val="00FA4EF2"/>
    <w:rsid w:val="00FA63D8"/>
    <w:rsid w:val="00FA78A7"/>
    <w:rsid w:val="00FB02FF"/>
    <w:rsid w:val="00FB0B46"/>
    <w:rsid w:val="00FB0D02"/>
    <w:rsid w:val="00FB1104"/>
    <w:rsid w:val="00FB1DDD"/>
    <w:rsid w:val="00FB2C5D"/>
    <w:rsid w:val="00FB3306"/>
    <w:rsid w:val="00FB38E7"/>
    <w:rsid w:val="00FB3E9A"/>
    <w:rsid w:val="00FB4196"/>
    <w:rsid w:val="00FB4876"/>
    <w:rsid w:val="00FB541F"/>
    <w:rsid w:val="00FB5838"/>
    <w:rsid w:val="00FB5F3C"/>
    <w:rsid w:val="00FB62EB"/>
    <w:rsid w:val="00FB6D6F"/>
    <w:rsid w:val="00FB7D41"/>
    <w:rsid w:val="00FC0135"/>
    <w:rsid w:val="00FC0DBC"/>
    <w:rsid w:val="00FC102E"/>
    <w:rsid w:val="00FC1A47"/>
    <w:rsid w:val="00FC1D53"/>
    <w:rsid w:val="00FC2C84"/>
    <w:rsid w:val="00FC3027"/>
    <w:rsid w:val="00FC3866"/>
    <w:rsid w:val="00FC3B64"/>
    <w:rsid w:val="00FC3D5B"/>
    <w:rsid w:val="00FC4500"/>
    <w:rsid w:val="00FC4691"/>
    <w:rsid w:val="00FC4C61"/>
    <w:rsid w:val="00FC515D"/>
    <w:rsid w:val="00FC6810"/>
    <w:rsid w:val="00FC6A45"/>
    <w:rsid w:val="00FC6D72"/>
    <w:rsid w:val="00FD07A0"/>
    <w:rsid w:val="00FD08C5"/>
    <w:rsid w:val="00FD1107"/>
    <w:rsid w:val="00FD229D"/>
    <w:rsid w:val="00FD282D"/>
    <w:rsid w:val="00FD36A8"/>
    <w:rsid w:val="00FD3B04"/>
    <w:rsid w:val="00FD425C"/>
    <w:rsid w:val="00FD46B7"/>
    <w:rsid w:val="00FD5C78"/>
    <w:rsid w:val="00FD70AA"/>
    <w:rsid w:val="00FD7C1A"/>
    <w:rsid w:val="00FE0CAD"/>
    <w:rsid w:val="00FE0E4E"/>
    <w:rsid w:val="00FE148B"/>
    <w:rsid w:val="00FE15C7"/>
    <w:rsid w:val="00FE19E2"/>
    <w:rsid w:val="00FE25F8"/>
    <w:rsid w:val="00FE2AE9"/>
    <w:rsid w:val="00FE2BDA"/>
    <w:rsid w:val="00FE2E12"/>
    <w:rsid w:val="00FE2ED9"/>
    <w:rsid w:val="00FE42FE"/>
    <w:rsid w:val="00FE4545"/>
    <w:rsid w:val="00FE4FBA"/>
    <w:rsid w:val="00FE5113"/>
    <w:rsid w:val="00FE54DB"/>
    <w:rsid w:val="00FE5BC9"/>
    <w:rsid w:val="00FE6099"/>
    <w:rsid w:val="00FE6482"/>
    <w:rsid w:val="00FE7660"/>
    <w:rsid w:val="00FE799E"/>
    <w:rsid w:val="00FE7A9F"/>
    <w:rsid w:val="00FF0740"/>
    <w:rsid w:val="00FF0B35"/>
    <w:rsid w:val="00FF1270"/>
    <w:rsid w:val="00FF211E"/>
    <w:rsid w:val="00FF2580"/>
    <w:rsid w:val="00FF2ED4"/>
    <w:rsid w:val="00FF3A7E"/>
    <w:rsid w:val="00FF5293"/>
    <w:rsid w:val="00FF52DE"/>
    <w:rsid w:val="00FF5A4C"/>
    <w:rsid w:val="00FF5BAB"/>
    <w:rsid w:val="00FF6550"/>
    <w:rsid w:val="00FF6551"/>
    <w:rsid w:val="00FF77D7"/>
    <w:rsid w:val="00FF79F8"/>
    <w:rsid w:val="00FF7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1"/>
    </o:shapelayout>
  </w:shapeDefaults>
  <w:decimalSymbol w:val="."/>
  <w:listSeparator w:val=","/>
  <w14:docId w14:val="772E68F4"/>
  <w15:chartTrackingRefBased/>
  <w15:docId w15:val="{21618330-C71E-4222-ADEA-7D1A7D57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863"/>
    <w:rPr>
      <w:lang w:val="en-US" w:eastAsia="en-US"/>
    </w:rPr>
  </w:style>
  <w:style w:type="paragraph" w:styleId="Heading1">
    <w:name w:val="heading 1"/>
    <w:basedOn w:val="Normal"/>
    <w:next w:val="Normal"/>
    <w:qFormat/>
    <w:rsid w:val="00173965"/>
    <w:pPr>
      <w:keepNext/>
      <w:outlineLvl w:val="0"/>
    </w:pPr>
    <w:rPr>
      <w:sz w:val="28"/>
    </w:rPr>
  </w:style>
  <w:style w:type="paragraph" w:styleId="Heading2">
    <w:name w:val="heading 2"/>
    <w:basedOn w:val="Normal"/>
    <w:next w:val="Normal"/>
    <w:link w:val="Heading2Char"/>
    <w:qFormat/>
    <w:rsid w:val="00173965"/>
    <w:pPr>
      <w:keepNext/>
      <w:spacing w:before="240" w:after="120"/>
      <w:outlineLvl w:val="1"/>
    </w:pPr>
    <w:rPr>
      <w:rFonts w:ascii="Calibri" w:hAnsi="Calibri"/>
      <w:b/>
      <w:sz w:val="32"/>
      <w:lang w:val="en-GB"/>
    </w:rPr>
  </w:style>
  <w:style w:type="paragraph" w:styleId="Heading3">
    <w:name w:val="heading 3"/>
    <w:basedOn w:val="Normal"/>
    <w:next w:val="Normal"/>
    <w:qFormat/>
    <w:rsid w:val="00173965"/>
    <w:pPr>
      <w:keepNext/>
      <w:outlineLvl w:val="2"/>
    </w:pPr>
    <w:rPr>
      <w:b/>
      <w:sz w:val="24"/>
      <w:lang w:val="en-GB"/>
    </w:rPr>
  </w:style>
  <w:style w:type="paragraph" w:styleId="Heading4">
    <w:name w:val="heading 4"/>
    <w:basedOn w:val="Normal"/>
    <w:next w:val="Normal"/>
    <w:qFormat/>
    <w:rsid w:val="00173965"/>
    <w:pPr>
      <w:keepNext/>
      <w:outlineLvl w:val="3"/>
    </w:pPr>
    <w:rPr>
      <w:b/>
    </w:rPr>
  </w:style>
  <w:style w:type="paragraph" w:styleId="Heading5">
    <w:name w:val="heading 5"/>
    <w:basedOn w:val="Normal"/>
    <w:next w:val="Normal"/>
    <w:qFormat/>
    <w:rsid w:val="00173965"/>
    <w:pPr>
      <w:keepNext/>
      <w:outlineLvl w:val="4"/>
    </w:pPr>
    <w:rPr>
      <w:i/>
      <w:iCs/>
    </w:rPr>
  </w:style>
  <w:style w:type="paragraph" w:styleId="Heading6">
    <w:name w:val="heading 6"/>
    <w:basedOn w:val="Normal"/>
    <w:next w:val="Normal"/>
    <w:qFormat/>
    <w:rsid w:val="00173965"/>
    <w:pPr>
      <w:keepNext/>
      <w:jc w:val="center"/>
      <w:outlineLvl w:val="5"/>
    </w:pPr>
    <w:rPr>
      <w:rFonts w:ascii="Photina" w:hAnsi="Photina"/>
      <w:i/>
    </w:rPr>
  </w:style>
  <w:style w:type="paragraph" w:styleId="Heading7">
    <w:name w:val="heading 7"/>
    <w:basedOn w:val="Normal"/>
    <w:next w:val="Normal"/>
    <w:qFormat/>
    <w:rsid w:val="00173965"/>
    <w:pPr>
      <w:keepNext/>
      <w:jc w:val="right"/>
      <w:outlineLvl w:val="6"/>
    </w:pPr>
    <w:rPr>
      <w:rFonts w:ascii="Bookman Old Style" w:hAnsi="Bookman Old Style"/>
      <w:sz w:val="28"/>
      <w:szCs w:val="24"/>
      <w:lang w:val="en-GB"/>
    </w:rPr>
  </w:style>
  <w:style w:type="paragraph" w:styleId="Heading8">
    <w:name w:val="heading 8"/>
    <w:basedOn w:val="Normal"/>
    <w:next w:val="Normal"/>
    <w:qFormat/>
    <w:rsid w:val="00173965"/>
    <w:pPr>
      <w:keepNext/>
      <w:outlineLvl w:val="7"/>
    </w:pPr>
    <w:rPr>
      <w:rFonts w:eastAsia="Lucida Sans Unicode"/>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73965"/>
    <w:rPr>
      <w:sz w:val="28"/>
    </w:rPr>
  </w:style>
  <w:style w:type="paragraph" w:styleId="Header">
    <w:name w:val="header"/>
    <w:basedOn w:val="Normal"/>
    <w:link w:val="HeaderChar"/>
    <w:rsid w:val="00173965"/>
    <w:pPr>
      <w:tabs>
        <w:tab w:val="left" w:pos="4820"/>
        <w:tab w:val="right" w:pos="8640"/>
      </w:tabs>
      <w:ind w:left="4820" w:hanging="4820"/>
    </w:pPr>
    <w:rPr>
      <w:rFonts w:ascii="Calibri" w:hAnsi="Calibri" w:cs="Calibri"/>
      <w:i/>
      <w:sz w:val="18"/>
    </w:rPr>
  </w:style>
  <w:style w:type="paragraph" w:styleId="Footer">
    <w:name w:val="footer"/>
    <w:basedOn w:val="Header"/>
    <w:autoRedefine/>
    <w:semiHidden/>
    <w:rsid w:val="00173965"/>
    <w:pPr>
      <w:tabs>
        <w:tab w:val="clear" w:pos="4820"/>
        <w:tab w:val="center" w:pos="4536"/>
      </w:tabs>
      <w:ind w:left="0" w:firstLine="0"/>
    </w:pPr>
  </w:style>
  <w:style w:type="paragraph" w:styleId="BodyText">
    <w:name w:val="Body Text"/>
    <w:basedOn w:val="Normal"/>
    <w:semiHidden/>
    <w:rsid w:val="00173965"/>
    <w:rPr>
      <w:sz w:val="24"/>
      <w:lang w:val="en-GB"/>
    </w:rPr>
  </w:style>
  <w:style w:type="character" w:styleId="Hyperlink">
    <w:name w:val="Hyperlink"/>
    <w:rsid w:val="00173965"/>
    <w:rPr>
      <w:color w:val="0000FF"/>
      <w:u w:val="single"/>
    </w:rPr>
  </w:style>
  <w:style w:type="paragraph" w:styleId="BodyText2">
    <w:name w:val="Body Text 2"/>
    <w:basedOn w:val="Normal"/>
    <w:semiHidden/>
    <w:rsid w:val="00173965"/>
    <w:rPr>
      <w:i/>
      <w:iCs/>
    </w:rPr>
  </w:style>
  <w:style w:type="paragraph" w:styleId="BodyText3">
    <w:name w:val="Body Text 3"/>
    <w:basedOn w:val="Normal"/>
    <w:semiHidden/>
    <w:rsid w:val="00173965"/>
    <w:rPr>
      <w:rFonts w:ascii="Photina" w:hAnsi="Photina"/>
      <w:b/>
      <w:bCs/>
      <w:iCs/>
      <w:sz w:val="28"/>
    </w:rPr>
  </w:style>
  <w:style w:type="character" w:styleId="FollowedHyperlink">
    <w:name w:val="FollowedHyperlink"/>
    <w:semiHidden/>
    <w:rsid w:val="00173965"/>
    <w:rPr>
      <w:color w:val="800080"/>
      <w:u w:val="single"/>
    </w:rPr>
  </w:style>
  <w:style w:type="paragraph" w:styleId="BodyTextIndent">
    <w:name w:val="Body Text Indent"/>
    <w:basedOn w:val="Normal"/>
    <w:semiHidden/>
    <w:rsid w:val="00173965"/>
    <w:pPr>
      <w:ind w:left="720" w:firstLine="720"/>
    </w:pPr>
    <w:rPr>
      <w:sz w:val="24"/>
      <w:szCs w:val="24"/>
      <w:lang w:val="en-GB"/>
    </w:rPr>
  </w:style>
  <w:style w:type="character" w:customStyle="1" w:styleId="NumberingSymbols">
    <w:name w:val="Numbering Symbols"/>
    <w:rsid w:val="00173965"/>
  </w:style>
  <w:style w:type="character" w:styleId="Strong">
    <w:name w:val="Strong"/>
    <w:qFormat/>
    <w:rsid w:val="00173965"/>
    <w:rPr>
      <w:b/>
      <w:bCs/>
    </w:rPr>
  </w:style>
  <w:style w:type="paragraph" w:customStyle="1" w:styleId="ListBullet1">
    <w:name w:val="List Bullet 1"/>
    <w:basedOn w:val="Normal"/>
    <w:rsid w:val="00173965"/>
    <w:pPr>
      <w:numPr>
        <w:numId w:val="1"/>
      </w:numPr>
      <w:suppressAutoHyphens/>
      <w:overflowPunct w:val="0"/>
      <w:autoSpaceDE w:val="0"/>
    </w:pPr>
    <w:rPr>
      <w:rFonts w:ascii="Helvetica" w:hAnsi="Helvetica"/>
      <w:lang w:val="en-GB" w:eastAsia="ar-SA"/>
    </w:rPr>
  </w:style>
  <w:style w:type="table" w:styleId="TableGrid">
    <w:name w:val="Table Grid"/>
    <w:basedOn w:val="TableNormal"/>
    <w:uiPriority w:val="59"/>
    <w:rsid w:val="0017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173965"/>
    <w:pPr>
      <w:spacing w:after="120"/>
      <w:ind w:left="283"/>
    </w:pPr>
    <w:rPr>
      <w:sz w:val="16"/>
      <w:szCs w:val="16"/>
    </w:rPr>
  </w:style>
  <w:style w:type="character" w:customStyle="1" w:styleId="BodyTextIndent3Char">
    <w:name w:val="Body Text Indent 3 Char"/>
    <w:link w:val="BodyTextIndent3"/>
    <w:uiPriority w:val="99"/>
    <w:semiHidden/>
    <w:rsid w:val="00173965"/>
    <w:rPr>
      <w:sz w:val="16"/>
      <w:szCs w:val="16"/>
      <w:lang w:val="en-US" w:eastAsia="en-US"/>
    </w:rPr>
  </w:style>
  <w:style w:type="character" w:customStyle="1" w:styleId="HeaderChar">
    <w:name w:val="Header Char"/>
    <w:link w:val="Header"/>
    <w:rsid w:val="00173965"/>
    <w:rPr>
      <w:rFonts w:ascii="Calibri" w:hAnsi="Calibri" w:cs="Calibri"/>
      <w:i/>
      <w:sz w:val="18"/>
      <w:lang w:val="en-US" w:eastAsia="en-US"/>
    </w:rPr>
  </w:style>
  <w:style w:type="paragraph" w:styleId="BalloonText">
    <w:name w:val="Balloon Text"/>
    <w:basedOn w:val="Normal"/>
    <w:link w:val="BalloonTextChar"/>
    <w:uiPriority w:val="99"/>
    <w:semiHidden/>
    <w:unhideWhenUsed/>
    <w:rsid w:val="00173965"/>
    <w:rPr>
      <w:rFonts w:ascii="Tahoma" w:hAnsi="Tahoma" w:cs="Tahoma"/>
      <w:sz w:val="16"/>
      <w:szCs w:val="16"/>
    </w:rPr>
  </w:style>
  <w:style w:type="character" w:customStyle="1" w:styleId="BalloonTextChar">
    <w:name w:val="Balloon Text Char"/>
    <w:link w:val="BalloonText"/>
    <w:uiPriority w:val="99"/>
    <w:semiHidden/>
    <w:rsid w:val="00173965"/>
    <w:rPr>
      <w:rFonts w:ascii="Tahoma" w:hAnsi="Tahoma" w:cs="Tahoma"/>
      <w:sz w:val="16"/>
      <w:szCs w:val="16"/>
      <w:lang w:val="en-US" w:eastAsia="en-US"/>
    </w:rPr>
  </w:style>
  <w:style w:type="character" w:customStyle="1" w:styleId="apple-converted-space">
    <w:name w:val="apple-converted-space"/>
    <w:rsid w:val="00C340FD"/>
  </w:style>
  <w:style w:type="paragraph" w:styleId="ListParagraph">
    <w:name w:val="List Paragraph"/>
    <w:basedOn w:val="Normal"/>
    <w:uiPriority w:val="34"/>
    <w:qFormat/>
    <w:rsid w:val="00173965"/>
    <w:pPr>
      <w:ind w:left="720"/>
    </w:pPr>
  </w:style>
  <w:style w:type="paragraph" w:customStyle="1" w:styleId="Notice">
    <w:name w:val="Notice"/>
    <w:basedOn w:val="Normal"/>
    <w:link w:val="NoticeChar"/>
    <w:qFormat/>
    <w:rsid w:val="00173965"/>
    <w:pPr>
      <w:tabs>
        <w:tab w:val="right" w:pos="5103"/>
      </w:tabs>
      <w:spacing w:after="120"/>
    </w:pPr>
    <w:rPr>
      <w:rFonts w:ascii="Calibri" w:hAnsi="Calibri"/>
    </w:rPr>
  </w:style>
  <w:style w:type="paragraph" w:customStyle="1" w:styleId="Sign">
    <w:name w:val="Sign"/>
    <w:basedOn w:val="Notice"/>
    <w:link w:val="SignChar"/>
    <w:qFormat/>
    <w:rsid w:val="00173965"/>
    <w:pPr>
      <w:ind w:left="5103"/>
    </w:pPr>
  </w:style>
  <w:style w:type="character" w:customStyle="1" w:styleId="NoticeChar">
    <w:name w:val="Notice Char"/>
    <w:link w:val="Notice"/>
    <w:rsid w:val="00173965"/>
    <w:rPr>
      <w:rFonts w:ascii="Calibri" w:hAnsi="Calibri"/>
      <w:lang w:val="en-US" w:eastAsia="en-US"/>
    </w:rPr>
  </w:style>
  <w:style w:type="paragraph" w:customStyle="1" w:styleId="List1">
    <w:name w:val="List 1"/>
    <w:basedOn w:val="Normal"/>
    <w:link w:val="List1Char"/>
    <w:qFormat/>
    <w:rsid w:val="00173965"/>
    <w:pPr>
      <w:numPr>
        <w:numId w:val="2"/>
      </w:numPr>
      <w:spacing w:before="120"/>
    </w:pPr>
    <w:rPr>
      <w:rFonts w:ascii="Calibri" w:hAnsi="Calibri"/>
      <w:b/>
    </w:rPr>
  </w:style>
  <w:style w:type="character" w:customStyle="1" w:styleId="SignChar">
    <w:name w:val="Sign Char"/>
    <w:link w:val="Sign"/>
    <w:rsid w:val="00173965"/>
  </w:style>
  <w:style w:type="paragraph" w:customStyle="1" w:styleId="Listunnumbered">
    <w:name w:val="List unnumbered"/>
    <w:basedOn w:val="Normal"/>
    <w:link w:val="ListunnumberedChar"/>
    <w:qFormat/>
    <w:rsid w:val="00173965"/>
    <w:pPr>
      <w:ind w:left="425"/>
    </w:pPr>
    <w:rPr>
      <w:rFonts w:ascii="Calibri" w:hAnsi="Calibri"/>
    </w:rPr>
  </w:style>
  <w:style w:type="character" w:customStyle="1" w:styleId="List1Char">
    <w:name w:val="List 1 Char"/>
    <w:link w:val="List1"/>
    <w:rsid w:val="00173965"/>
    <w:rPr>
      <w:rFonts w:ascii="Calibri" w:hAnsi="Calibri"/>
      <w:b/>
      <w:lang w:val="en-US" w:eastAsia="en-US"/>
    </w:rPr>
  </w:style>
  <w:style w:type="paragraph" w:customStyle="1" w:styleId="Listtwo">
    <w:name w:val="List two"/>
    <w:basedOn w:val="List1"/>
    <w:link w:val="ListtwoChar"/>
    <w:qFormat/>
    <w:rsid w:val="00173965"/>
    <w:pPr>
      <w:numPr>
        <w:numId w:val="0"/>
      </w:numPr>
      <w:spacing w:before="0"/>
    </w:pPr>
    <w:rPr>
      <w:b w:val="0"/>
    </w:rPr>
  </w:style>
  <w:style w:type="character" w:customStyle="1" w:styleId="ListunnumberedChar">
    <w:name w:val="List unnumbered Char"/>
    <w:link w:val="Listunnumbered"/>
    <w:rsid w:val="00173965"/>
    <w:rPr>
      <w:rFonts w:ascii="Calibri" w:hAnsi="Calibri"/>
      <w:lang w:val="en-US" w:eastAsia="en-US"/>
    </w:rPr>
  </w:style>
  <w:style w:type="character" w:customStyle="1" w:styleId="ListtwoChar">
    <w:name w:val="List two Char"/>
    <w:link w:val="Listtwo"/>
    <w:rsid w:val="00173965"/>
    <w:rPr>
      <w:rFonts w:ascii="Calibri" w:hAnsi="Calibri"/>
      <w:lang w:val="en-US" w:eastAsia="en-US"/>
    </w:rPr>
  </w:style>
  <w:style w:type="paragraph" w:customStyle="1" w:styleId="Header1">
    <w:name w:val="Header1"/>
    <w:basedOn w:val="Header"/>
    <w:link w:val="headerChar0"/>
    <w:qFormat/>
    <w:rsid w:val="00F222E8"/>
  </w:style>
  <w:style w:type="character" w:customStyle="1" w:styleId="headerChar0">
    <w:name w:val="header Char"/>
    <w:link w:val="Header1"/>
    <w:rsid w:val="00F222E8"/>
    <w:rPr>
      <w:rFonts w:ascii="Calibri" w:hAnsi="Calibri" w:cs="Calibri"/>
      <w:i/>
      <w:sz w:val="18"/>
      <w:lang w:val="en-US" w:eastAsia="en-US"/>
    </w:rPr>
  </w:style>
  <w:style w:type="paragraph" w:customStyle="1" w:styleId="Itemlevel1">
    <w:name w:val="Item level 1"/>
    <w:basedOn w:val="Normal"/>
    <w:link w:val="Itemlevel1Char"/>
    <w:qFormat/>
    <w:rsid w:val="00BE08BC"/>
    <w:pPr>
      <w:tabs>
        <w:tab w:val="left" w:pos="1134"/>
      </w:tabs>
      <w:spacing w:before="120"/>
    </w:pPr>
    <w:rPr>
      <w:rFonts w:ascii="Calibri" w:hAnsi="Calibri"/>
    </w:rPr>
  </w:style>
  <w:style w:type="paragraph" w:customStyle="1" w:styleId="Itemlevel2">
    <w:name w:val="Item level 2"/>
    <w:basedOn w:val="Itemlevel1"/>
    <w:link w:val="Itemlevel2Char"/>
    <w:qFormat/>
    <w:rsid w:val="00C2096C"/>
    <w:pPr>
      <w:tabs>
        <w:tab w:val="clear" w:pos="1134"/>
        <w:tab w:val="left" w:pos="1701"/>
      </w:tabs>
      <w:ind w:left="1701" w:hanging="567"/>
    </w:pPr>
  </w:style>
  <w:style w:type="character" w:customStyle="1" w:styleId="Itemlevel1Char">
    <w:name w:val="Item level 1 Char"/>
    <w:link w:val="Itemlevel1"/>
    <w:rsid w:val="00BE08BC"/>
    <w:rPr>
      <w:rFonts w:ascii="Calibri" w:hAnsi="Calibri"/>
      <w:lang w:val="en-US" w:eastAsia="en-US"/>
    </w:rPr>
  </w:style>
  <w:style w:type="paragraph" w:customStyle="1" w:styleId="Itemlevel3">
    <w:name w:val="Item level 3"/>
    <w:basedOn w:val="Itemlevel2"/>
    <w:link w:val="Itemlevel3Char"/>
    <w:qFormat/>
    <w:rsid w:val="00C2096C"/>
    <w:pPr>
      <w:tabs>
        <w:tab w:val="clear" w:pos="1701"/>
      </w:tabs>
      <w:ind w:left="2268"/>
    </w:pPr>
  </w:style>
  <w:style w:type="character" w:customStyle="1" w:styleId="Itemlevel2Char">
    <w:name w:val="Item level 2 Char"/>
    <w:basedOn w:val="Itemlevel1Char"/>
    <w:link w:val="Itemlevel2"/>
    <w:rsid w:val="00C2096C"/>
    <w:rPr>
      <w:rFonts w:ascii="Calibri" w:hAnsi="Calibri"/>
      <w:lang w:val="en-US" w:eastAsia="en-US"/>
    </w:rPr>
  </w:style>
  <w:style w:type="paragraph" w:customStyle="1" w:styleId="tablecell">
    <w:name w:val="table cell"/>
    <w:link w:val="tablecellChar"/>
    <w:qFormat/>
    <w:rsid w:val="00BE08BC"/>
    <w:rPr>
      <w:rFonts w:ascii="Calibri" w:hAnsi="Calibri" w:cs="Calibri"/>
      <w:i/>
      <w:color w:val="000000"/>
      <w:sz w:val="18"/>
      <w:shd w:val="clear" w:color="auto" w:fill="FFFFFF"/>
      <w:lang w:val="en-US" w:eastAsia="en-US"/>
    </w:rPr>
  </w:style>
  <w:style w:type="character" w:customStyle="1" w:styleId="Itemlevel3Char">
    <w:name w:val="Item level 3 Char"/>
    <w:basedOn w:val="Itemlevel2Char"/>
    <w:link w:val="Itemlevel3"/>
    <w:rsid w:val="00C2096C"/>
    <w:rPr>
      <w:rFonts w:ascii="Calibri" w:hAnsi="Calibri"/>
      <w:lang w:val="en-US" w:eastAsia="en-US"/>
    </w:rPr>
  </w:style>
  <w:style w:type="character" w:styleId="SubtleEmphasis">
    <w:name w:val="Subtle Emphasis"/>
    <w:uiPriority w:val="19"/>
    <w:qFormat/>
    <w:rsid w:val="002E323F"/>
    <w:rPr>
      <w:i/>
      <w:iCs/>
      <w:color w:val="808080"/>
    </w:rPr>
  </w:style>
  <w:style w:type="character" w:customStyle="1" w:styleId="tablecellChar">
    <w:name w:val="table cell Char"/>
    <w:link w:val="tablecell"/>
    <w:rsid w:val="00BE08BC"/>
    <w:rPr>
      <w:rFonts w:ascii="Calibri" w:hAnsi="Calibri" w:cs="Calibri"/>
      <w:i/>
      <w:color w:val="000000"/>
      <w:sz w:val="18"/>
      <w:lang w:val="en-US" w:eastAsia="en-US"/>
    </w:rPr>
  </w:style>
  <w:style w:type="table" w:customStyle="1" w:styleId="TableGrid1">
    <w:name w:val="Table Grid1"/>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14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F71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3F71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62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92C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E406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E406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CB27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9A33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E61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73F1"/>
    <w:pPr>
      <w:autoSpaceDE w:val="0"/>
      <w:autoSpaceDN w:val="0"/>
      <w:adjustRightInd w:val="0"/>
    </w:pPr>
    <w:rPr>
      <w:rFonts w:ascii="Calibri" w:eastAsia="Calibri" w:hAnsi="Calibri" w:cs="Calibri"/>
      <w:color w:val="000000"/>
      <w:sz w:val="24"/>
      <w:szCs w:val="24"/>
      <w:lang w:eastAsia="en-US"/>
    </w:rPr>
  </w:style>
  <w:style w:type="table" w:customStyle="1" w:styleId="TableGrid126">
    <w:name w:val="Table Grid126"/>
    <w:basedOn w:val="TableNormal"/>
    <w:next w:val="TableGrid"/>
    <w:uiPriority w:val="59"/>
    <w:rsid w:val="009F73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97E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F51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C2136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CA44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F56B2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AC28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711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AD6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612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C75A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901D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901D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9C4B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FF21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59"/>
    <w:rsid w:val="00FF21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DF12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7079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384BA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95BDE"/>
    <w:rPr>
      <w:rFonts w:ascii="Calibri" w:hAnsi="Calibri"/>
      <w:b/>
      <w:sz w:val="32"/>
      <w:lang w:eastAsia="en-US"/>
    </w:rPr>
  </w:style>
  <w:style w:type="paragraph" w:customStyle="1" w:styleId="itemlevel10">
    <w:name w:val="itemlevel1"/>
    <w:basedOn w:val="Normal"/>
    <w:rsid w:val="0041632D"/>
    <w:pPr>
      <w:spacing w:before="100" w:beforeAutospacing="1" w:after="100" w:afterAutospacing="1"/>
    </w:pPr>
    <w:rPr>
      <w:rFonts w:ascii="Calibri" w:eastAsia="Calibri" w:hAnsi="Calibri" w:cs="Calibri"/>
      <w:color w:val="000000"/>
      <w:sz w:val="22"/>
      <w:szCs w:val="22"/>
      <w:lang w:val="en-GB"/>
    </w:rPr>
  </w:style>
  <w:style w:type="paragraph" w:customStyle="1" w:styleId="list10">
    <w:name w:val="list1"/>
    <w:basedOn w:val="Normal"/>
    <w:rsid w:val="00C11796"/>
    <w:pPr>
      <w:spacing w:before="100" w:beforeAutospacing="1" w:after="100" w:afterAutospacing="1"/>
    </w:pPr>
    <w:rPr>
      <w:rFonts w:ascii="Calibri" w:eastAsia="Calibri" w:hAnsi="Calibri" w:cs="Calibri"/>
      <w:color w:val="000000"/>
      <w:sz w:val="22"/>
      <w:szCs w:val="22"/>
      <w:lang w:val="en-GB"/>
    </w:rPr>
  </w:style>
  <w:style w:type="character" w:styleId="CommentReference">
    <w:name w:val="annotation reference"/>
    <w:uiPriority w:val="99"/>
    <w:semiHidden/>
    <w:unhideWhenUsed/>
    <w:rsid w:val="004A5FDF"/>
    <w:rPr>
      <w:sz w:val="16"/>
      <w:szCs w:val="16"/>
    </w:rPr>
  </w:style>
  <w:style w:type="paragraph" w:styleId="CommentText">
    <w:name w:val="annotation text"/>
    <w:basedOn w:val="Normal"/>
    <w:link w:val="CommentTextChar"/>
    <w:uiPriority w:val="99"/>
    <w:semiHidden/>
    <w:unhideWhenUsed/>
    <w:rsid w:val="004A5FDF"/>
  </w:style>
  <w:style w:type="character" w:customStyle="1" w:styleId="CommentTextChar">
    <w:name w:val="Comment Text Char"/>
    <w:link w:val="CommentText"/>
    <w:uiPriority w:val="99"/>
    <w:semiHidden/>
    <w:rsid w:val="004A5FDF"/>
    <w:rPr>
      <w:lang w:val="en-US" w:eastAsia="en-US"/>
    </w:rPr>
  </w:style>
  <w:style w:type="paragraph" w:styleId="CommentSubject">
    <w:name w:val="annotation subject"/>
    <w:basedOn w:val="CommentText"/>
    <w:next w:val="CommentText"/>
    <w:link w:val="CommentSubjectChar"/>
    <w:uiPriority w:val="99"/>
    <w:semiHidden/>
    <w:unhideWhenUsed/>
    <w:rsid w:val="004A5FDF"/>
    <w:rPr>
      <w:b/>
      <w:bCs/>
    </w:rPr>
  </w:style>
  <w:style w:type="character" w:customStyle="1" w:styleId="CommentSubjectChar">
    <w:name w:val="Comment Subject Char"/>
    <w:link w:val="CommentSubject"/>
    <w:uiPriority w:val="99"/>
    <w:semiHidden/>
    <w:rsid w:val="004A5FDF"/>
    <w:rPr>
      <w:b/>
      <w:bCs/>
      <w:lang w:val="en-US" w:eastAsia="en-US"/>
    </w:rPr>
  </w:style>
  <w:style w:type="character" w:styleId="UnresolvedMention">
    <w:name w:val="Unresolved Mention"/>
    <w:uiPriority w:val="99"/>
    <w:semiHidden/>
    <w:unhideWhenUsed/>
    <w:rsid w:val="000253E1"/>
    <w:rPr>
      <w:color w:val="605E5C"/>
      <w:shd w:val="clear" w:color="auto" w:fill="E1DFDD"/>
    </w:rPr>
  </w:style>
  <w:style w:type="paragraph" w:styleId="NormalWeb">
    <w:name w:val="Normal (Web)"/>
    <w:basedOn w:val="Normal"/>
    <w:uiPriority w:val="99"/>
    <w:semiHidden/>
    <w:unhideWhenUsed/>
    <w:rsid w:val="002632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8157">
      <w:bodyDiv w:val="1"/>
      <w:marLeft w:val="0"/>
      <w:marRight w:val="0"/>
      <w:marTop w:val="0"/>
      <w:marBottom w:val="0"/>
      <w:divBdr>
        <w:top w:val="none" w:sz="0" w:space="0" w:color="auto"/>
        <w:left w:val="none" w:sz="0" w:space="0" w:color="auto"/>
        <w:bottom w:val="none" w:sz="0" w:space="0" w:color="auto"/>
        <w:right w:val="none" w:sz="0" w:space="0" w:color="auto"/>
      </w:divBdr>
    </w:div>
    <w:div w:id="41443821">
      <w:bodyDiv w:val="1"/>
      <w:marLeft w:val="0"/>
      <w:marRight w:val="0"/>
      <w:marTop w:val="0"/>
      <w:marBottom w:val="0"/>
      <w:divBdr>
        <w:top w:val="none" w:sz="0" w:space="0" w:color="auto"/>
        <w:left w:val="none" w:sz="0" w:space="0" w:color="auto"/>
        <w:bottom w:val="none" w:sz="0" w:space="0" w:color="auto"/>
        <w:right w:val="none" w:sz="0" w:space="0" w:color="auto"/>
      </w:divBdr>
    </w:div>
    <w:div w:id="64692329">
      <w:bodyDiv w:val="1"/>
      <w:marLeft w:val="0"/>
      <w:marRight w:val="0"/>
      <w:marTop w:val="0"/>
      <w:marBottom w:val="0"/>
      <w:divBdr>
        <w:top w:val="none" w:sz="0" w:space="0" w:color="auto"/>
        <w:left w:val="none" w:sz="0" w:space="0" w:color="auto"/>
        <w:bottom w:val="none" w:sz="0" w:space="0" w:color="auto"/>
        <w:right w:val="none" w:sz="0" w:space="0" w:color="auto"/>
      </w:divBdr>
    </w:div>
    <w:div w:id="67847835">
      <w:bodyDiv w:val="1"/>
      <w:marLeft w:val="0"/>
      <w:marRight w:val="0"/>
      <w:marTop w:val="0"/>
      <w:marBottom w:val="0"/>
      <w:divBdr>
        <w:top w:val="none" w:sz="0" w:space="0" w:color="auto"/>
        <w:left w:val="none" w:sz="0" w:space="0" w:color="auto"/>
        <w:bottom w:val="none" w:sz="0" w:space="0" w:color="auto"/>
        <w:right w:val="none" w:sz="0" w:space="0" w:color="auto"/>
      </w:divBdr>
      <w:divsChild>
        <w:div w:id="1561594627">
          <w:marLeft w:val="0"/>
          <w:marRight w:val="0"/>
          <w:marTop w:val="0"/>
          <w:marBottom w:val="0"/>
          <w:divBdr>
            <w:top w:val="none" w:sz="0" w:space="0" w:color="auto"/>
            <w:left w:val="none" w:sz="0" w:space="0" w:color="auto"/>
            <w:bottom w:val="none" w:sz="0" w:space="0" w:color="auto"/>
            <w:right w:val="none" w:sz="0" w:space="0" w:color="auto"/>
          </w:divBdr>
          <w:divsChild>
            <w:div w:id="1104378444">
              <w:marLeft w:val="0"/>
              <w:marRight w:val="0"/>
              <w:marTop w:val="0"/>
              <w:marBottom w:val="0"/>
              <w:divBdr>
                <w:top w:val="none" w:sz="0" w:space="0" w:color="auto"/>
                <w:left w:val="none" w:sz="0" w:space="0" w:color="auto"/>
                <w:bottom w:val="none" w:sz="0" w:space="0" w:color="auto"/>
                <w:right w:val="none" w:sz="0" w:space="0" w:color="auto"/>
              </w:divBdr>
              <w:divsChild>
                <w:div w:id="177239360">
                  <w:marLeft w:val="0"/>
                  <w:marRight w:val="0"/>
                  <w:marTop w:val="0"/>
                  <w:marBottom w:val="0"/>
                  <w:divBdr>
                    <w:top w:val="none" w:sz="0" w:space="0" w:color="auto"/>
                    <w:left w:val="none" w:sz="0" w:space="0" w:color="auto"/>
                    <w:bottom w:val="none" w:sz="0" w:space="0" w:color="auto"/>
                    <w:right w:val="none" w:sz="0" w:space="0" w:color="auto"/>
                  </w:divBdr>
                  <w:divsChild>
                    <w:div w:id="2622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55688">
      <w:bodyDiv w:val="1"/>
      <w:marLeft w:val="0"/>
      <w:marRight w:val="0"/>
      <w:marTop w:val="0"/>
      <w:marBottom w:val="0"/>
      <w:divBdr>
        <w:top w:val="none" w:sz="0" w:space="0" w:color="auto"/>
        <w:left w:val="none" w:sz="0" w:space="0" w:color="auto"/>
        <w:bottom w:val="none" w:sz="0" w:space="0" w:color="auto"/>
        <w:right w:val="none" w:sz="0" w:space="0" w:color="auto"/>
      </w:divBdr>
      <w:divsChild>
        <w:div w:id="1096250470">
          <w:marLeft w:val="0"/>
          <w:marRight w:val="0"/>
          <w:marTop w:val="0"/>
          <w:marBottom w:val="0"/>
          <w:divBdr>
            <w:top w:val="none" w:sz="0" w:space="0" w:color="auto"/>
            <w:left w:val="none" w:sz="0" w:space="0" w:color="auto"/>
            <w:bottom w:val="none" w:sz="0" w:space="0" w:color="auto"/>
            <w:right w:val="none" w:sz="0" w:space="0" w:color="auto"/>
          </w:divBdr>
          <w:divsChild>
            <w:div w:id="975766293">
              <w:marLeft w:val="0"/>
              <w:marRight w:val="0"/>
              <w:marTop w:val="0"/>
              <w:marBottom w:val="0"/>
              <w:divBdr>
                <w:top w:val="none" w:sz="0" w:space="0" w:color="auto"/>
                <w:left w:val="none" w:sz="0" w:space="0" w:color="auto"/>
                <w:bottom w:val="none" w:sz="0" w:space="0" w:color="auto"/>
                <w:right w:val="none" w:sz="0" w:space="0" w:color="auto"/>
              </w:divBdr>
              <w:divsChild>
                <w:div w:id="1223982147">
                  <w:marLeft w:val="0"/>
                  <w:marRight w:val="0"/>
                  <w:marTop w:val="0"/>
                  <w:marBottom w:val="0"/>
                  <w:divBdr>
                    <w:top w:val="none" w:sz="0" w:space="0" w:color="auto"/>
                    <w:left w:val="none" w:sz="0" w:space="0" w:color="auto"/>
                    <w:bottom w:val="none" w:sz="0" w:space="0" w:color="auto"/>
                    <w:right w:val="none" w:sz="0" w:space="0" w:color="auto"/>
                  </w:divBdr>
                  <w:divsChild>
                    <w:div w:id="1440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5693">
      <w:bodyDiv w:val="1"/>
      <w:marLeft w:val="0"/>
      <w:marRight w:val="0"/>
      <w:marTop w:val="0"/>
      <w:marBottom w:val="0"/>
      <w:divBdr>
        <w:top w:val="none" w:sz="0" w:space="0" w:color="auto"/>
        <w:left w:val="none" w:sz="0" w:space="0" w:color="auto"/>
        <w:bottom w:val="none" w:sz="0" w:space="0" w:color="auto"/>
        <w:right w:val="none" w:sz="0" w:space="0" w:color="auto"/>
      </w:divBdr>
    </w:div>
    <w:div w:id="197399166">
      <w:bodyDiv w:val="1"/>
      <w:marLeft w:val="0"/>
      <w:marRight w:val="0"/>
      <w:marTop w:val="0"/>
      <w:marBottom w:val="0"/>
      <w:divBdr>
        <w:top w:val="none" w:sz="0" w:space="0" w:color="auto"/>
        <w:left w:val="none" w:sz="0" w:space="0" w:color="auto"/>
        <w:bottom w:val="none" w:sz="0" w:space="0" w:color="auto"/>
        <w:right w:val="none" w:sz="0" w:space="0" w:color="auto"/>
      </w:divBdr>
    </w:div>
    <w:div w:id="248582973">
      <w:bodyDiv w:val="1"/>
      <w:marLeft w:val="0"/>
      <w:marRight w:val="0"/>
      <w:marTop w:val="0"/>
      <w:marBottom w:val="0"/>
      <w:divBdr>
        <w:top w:val="none" w:sz="0" w:space="0" w:color="auto"/>
        <w:left w:val="none" w:sz="0" w:space="0" w:color="auto"/>
        <w:bottom w:val="none" w:sz="0" w:space="0" w:color="auto"/>
        <w:right w:val="none" w:sz="0" w:space="0" w:color="auto"/>
      </w:divBdr>
      <w:divsChild>
        <w:div w:id="1680697095">
          <w:marLeft w:val="0"/>
          <w:marRight w:val="0"/>
          <w:marTop w:val="0"/>
          <w:marBottom w:val="0"/>
          <w:divBdr>
            <w:top w:val="none" w:sz="0" w:space="0" w:color="auto"/>
            <w:left w:val="none" w:sz="0" w:space="0" w:color="auto"/>
            <w:bottom w:val="none" w:sz="0" w:space="0" w:color="auto"/>
            <w:right w:val="none" w:sz="0" w:space="0" w:color="auto"/>
          </w:divBdr>
          <w:divsChild>
            <w:div w:id="859050121">
              <w:marLeft w:val="0"/>
              <w:marRight w:val="0"/>
              <w:marTop w:val="0"/>
              <w:marBottom w:val="0"/>
              <w:divBdr>
                <w:top w:val="none" w:sz="0" w:space="0" w:color="auto"/>
                <w:left w:val="none" w:sz="0" w:space="0" w:color="auto"/>
                <w:bottom w:val="none" w:sz="0" w:space="0" w:color="auto"/>
                <w:right w:val="none" w:sz="0" w:space="0" w:color="auto"/>
              </w:divBdr>
              <w:divsChild>
                <w:div w:id="1489788926">
                  <w:marLeft w:val="0"/>
                  <w:marRight w:val="0"/>
                  <w:marTop w:val="0"/>
                  <w:marBottom w:val="0"/>
                  <w:divBdr>
                    <w:top w:val="none" w:sz="0" w:space="0" w:color="auto"/>
                    <w:left w:val="none" w:sz="0" w:space="0" w:color="auto"/>
                    <w:bottom w:val="none" w:sz="0" w:space="0" w:color="auto"/>
                    <w:right w:val="none" w:sz="0" w:space="0" w:color="auto"/>
                  </w:divBdr>
                  <w:divsChild>
                    <w:div w:id="91948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913263">
      <w:bodyDiv w:val="1"/>
      <w:marLeft w:val="0"/>
      <w:marRight w:val="0"/>
      <w:marTop w:val="0"/>
      <w:marBottom w:val="0"/>
      <w:divBdr>
        <w:top w:val="none" w:sz="0" w:space="0" w:color="auto"/>
        <w:left w:val="none" w:sz="0" w:space="0" w:color="auto"/>
        <w:bottom w:val="none" w:sz="0" w:space="0" w:color="auto"/>
        <w:right w:val="none" w:sz="0" w:space="0" w:color="auto"/>
      </w:divBdr>
    </w:div>
    <w:div w:id="420105080">
      <w:bodyDiv w:val="1"/>
      <w:marLeft w:val="0"/>
      <w:marRight w:val="0"/>
      <w:marTop w:val="0"/>
      <w:marBottom w:val="0"/>
      <w:divBdr>
        <w:top w:val="none" w:sz="0" w:space="0" w:color="auto"/>
        <w:left w:val="none" w:sz="0" w:space="0" w:color="auto"/>
        <w:bottom w:val="none" w:sz="0" w:space="0" w:color="auto"/>
        <w:right w:val="none" w:sz="0" w:space="0" w:color="auto"/>
      </w:divBdr>
      <w:divsChild>
        <w:div w:id="273902693">
          <w:marLeft w:val="0"/>
          <w:marRight w:val="0"/>
          <w:marTop w:val="0"/>
          <w:marBottom w:val="0"/>
          <w:divBdr>
            <w:top w:val="none" w:sz="0" w:space="0" w:color="auto"/>
            <w:left w:val="none" w:sz="0" w:space="0" w:color="auto"/>
            <w:bottom w:val="none" w:sz="0" w:space="0" w:color="auto"/>
            <w:right w:val="none" w:sz="0" w:space="0" w:color="auto"/>
          </w:divBdr>
          <w:divsChild>
            <w:div w:id="1082727473">
              <w:marLeft w:val="0"/>
              <w:marRight w:val="0"/>
              <w:marTop w:val="0"/>
              <w:marBottom w:val="0"/>
              <w:divBdr>
                <w:top w:val="none" w:sz="0" w:space="0" w:color="auto"/>
                <w:left w:val="none" w:sz="0" w:space="0" w:color="auto"/>
                <w:bottom w:val="none" w:sz="0" w:space="0" w:color="auto"/>
                <w:right w:val="none" w:sz="0" w:space="0" w:color="auto"/>
              </w:divBdr>
              <w:divsChild>
                <w:div w:id="876746034">
                  <w:marLeft w:val="0"/>
                  <w:marRight w:val="0"/>
                  <w:marTop w:val="0"/>
                  <w:marBottom w:val="0"/>
                  <w:divBdr>
                    <w:top w:val="none" w:sz="0" w:space="0" w:color="auto"/>
                    <w:left w:val="none" w:sz="0" w:space="0" w:color="auto"/>
                    <w:bottom w:val="none" w:sz="0" w:space="0" w:color="auto"/>
                    <w:right w:val="none" w:sz="0" w:space="0" w:color="auto"/>
                  </w:divBdr>
                  <w:divsChild>
                    <w:div w:id="197231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317264">
      <w:bodyDiv w:val="1"/>
      <w:marLeft w:val="0"/>
      <w:marRight w:val="0"/>
      <w:marTop w:val="0"/>
      <w:marBottom w:val="0"/>
      <w:divBdr>
        <w:top w:val="none" w:sz="0" w:space="0" w:color="auto"/>
        <w:left w:val="none" w:sz="0" w:space="0" w:color="auto"/>
        <w:bottom w:val="none" w:sz="0" w:space="0" w:color="auto"/>
        <w:right w:val="none" w:sz="0" w:space="0" w:color="auto"/>
      </w:divBdr>
    </w:div>
    <w:div w:id="436828839">
      <w:bodyDiv w:val="1"/>
      <w:marLeft w:val="0"/>
      <w:marRight w:val="0"/>
      <w:marTop w:val="0"/>
      <w:marBottom w:val="0"/>
      <w:divBdr>
        <w:top w:val="none" w:sz="0" w:space="0" w:color="auto"/>
        <w:left w:val="none" w:sz="0" w:space="0" w:color="auto"/>
        <w:bottom w:val="none" w:sz="0" w:space="0" w:color="auto"/>
        <w:right w:val="none" w:sz="0" w:space="0" w:color="auto"/>
      </w:divBdr>
    </w:div>
    <w:div w:id="482508182">
      <w:bodyDiv w:val="1"/>
      <w:marLeft w:val="0"/>
      <w:marRight w:val="0"/>
      <w:marTop w:val="0"/>
      <w:marBottom w:val="0"/>
      <w:divBdr>
        <w:top w:val="none" w:sz="0" w:space="0" w:color="auto"/>
        <w:left w:val="none" w:sz="0" w:space="0" w:color="auto"/>
        <w:bottom w:val="none" w:sz="0" w:space="0" w:color="auto"/>
        <w:right w:val="none" w:sz="0" w:space="0" w:color="auto"/>
      </w:divBdr>
      <w:divsChild>
        <w:div w:id="1300306947">
          <w:marLeft w:val="0"/>
          <w:marRight w:val="0"/>
          <w:marTop w:val="0"/>
          <w:marBottom w:val="0"/>
          <w:divBdr>
            <w:top w:val="none" w:sz="0" w:space="0" w:color="auto"/>
            <w:left w:val="none" w:sz="0" w:space="0" w:color="auto"/>
            <w:bottom w:val="none" w:sz="0" w:space="0" w:color="auto"/>
            <w:right w:val="none" w:sz="0" w:space="0" w:color="auto"/>
          </w:divBdr>
          <w:divsChild>
            <w:div w:id="1778209142">
              <w:marLeft w:val="0"/>
              <w:marRight w:val="0"/>
              <w:marTop w:val="0"/>
              <w:marBottom w:val="0"/>
              <w:divBdr>
                <w:top w:val="none" w:sz="0" w:space="0" w:color="auto"/>
                <w:left w:val="none" w:sz="0" w:space="0" w:color="auto"/>
                <w:bottom w:val="none" w:sz="0" w:space="0" w:color="auto"/>
                <w:right w:val="none" w:sz="0" w:space="0" w:color="auto"/>
              </w:divBdr>
              <w:divsChild>
                <w:div w:id="829758745">
                  <w:marLeft w:val="0"/>
                  <w:marRight w:val="0"/>
                  <w:marTop w:val="0"/>
                  <w:marBottom w:val="0"/>
                  <w:divBdr>
                    <w:top w:val="none" w:sz="0" w:space="0" w:color="auto"/>
                    <w:left w:val="none" w:sz="0" w:space="0" w:color="auto"/>
                    <w:bottom w:val="none" w:sz="0" w:space="0" w:color="auto"/>
                    <w:right w:val="none" w:sz="0" w:space="0" w:color="auto"/>
                  </w:divBdr>
                  <w:divsChild>
                    <w:div w:id="134809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851636">
      <w:bodyDiv w:val="1"/>
      <w:marLeft w:val="0"/>
      <w:marRight w:val="0"/>
      <w:marTop w:val="0"/>
      <w:marBottom w:val="0"/>
      <w:divBdr>
        <w:top w:val="none" w:sz="0" w:space="0" w:color="auto"/>
        <w:left w:val="none" w:sz="0" w:space="0" w:color="auto"/>
        <w:bottom w:val="none" w:sz="0" w:space="0" w:color="auto"/>
        <w:right w:val="none" w:sz="0" w:space="0" w:color="auto"/>
      </w:divBdr>
    </w:div>
    <w:div w:id="601424058">
      <w:bodyDiv w:val="1"/>
      <w:marLeft w:val="0"/>
      <w:marRight w:val="0"/>
      <w:marTop w:val="0"/>
      <w:marBottom w:val="0"/>
      <w:divBdr>
        <w:top w:val="none" w:sz="0" w:space="0" w:color="auto"/>
        <w:left w:val="none" w:sz="0" w:space="0" w:color="auto"/>
        <w:bottom w:val="none" w:sz="0" w:space="0" w:color="auto"/>
        <w:right w:val="none" w:sz="0" w:space="0" w:color="auto"/>
      </w:divBdr>
      <w:divsChild>
        <w:div w:id="770317438">
          <w:marLeft w:val="0"/>
          <w:marRight w:val="0"/>
          <w:marTop w:val="0"/>
          <w:marBottom w:val="0"/>
          <w:divBdr>
            <w:top w:val="none" w:sz="0" w:space="0" w:color="auto"/>
            <w:left w:val="none" w:sz="0" w:space="0" w:color="auto"/>
            <w:bottom w:val="none" w:sz="0" w:space="0" w:color="auto"/>
            <w:right w:val="none" w:sz="0" w:space="0" w:color="auto"/>
          </w:divBdr>
          <w:divsChild>
            <w:div w:id="1017658320">
              <w:marLeft w:val="0"/>
              <w:marRight w:val="0"/>
              <w:marTop w:val="0"/>
              <w:marBottom w:val="0"/>
              <w:divBdr>
                <w:top w:val="none" w:sz="0" w:space="0" w:color="auto"/>
                <w:left w:val="none" w:sz="0" w:space="0" w:color="auto"/>
                <w:bottom w:val="none" w:sz="0" w:space="0" w:color="auto"/>
                <w:right w:val="none" w:sz="0" w:space="0" w:color="auto"/>
              </w:divBdr>
              <w:divsChild>
                <w:div w:id="888801052">
                  <w:marLeft w:val="0"/>
                  <w:marRight w:val="0"/>
                  <w:marTop w:val="0"/>
                  <w:marBottom w:val="0"/>
                  <w:divBdr>
                    <w:top w:val="none" w:sz="0" w:space="0" w:color="auto"/>
                    <w:left w:val="none" w:sz="0" w:space="0" w:color="auto"/>
                    <w:bottom w:val="none" w:sz="0" w:space="0" w:color="auto"/>
                    <w:right w:val="none" w:sz="0" w:space="0" w:color="auto"/>
                  </w:divBdr>
                  <w:divsChild>
                    <w:div w:id="27783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709557">
      <w:bodyDiv w:val="1"/>
      <w:marLeft w:val="0"/>
      <w:marRight w:val="0"/>
      <w:marTop w:val="0"/>
      <w:marBottom w:val="0"/>
      <w:divBdr>
        <w:top w:val="none" w:sz="0" w:space="0" w:color="auto"/>
        <w:left w:val="none" w:sz="0" w:space="0" w:color="auto"/>
        <w:bottom w:val="none" w:sz="0" w:space="0" w:color="auto"/>
        <w:right w:val="none" w:sz="0" w:space="0" w:color="auto"/>
      </w:divBdr>
    </w:div>
    <w:div w:id="650184390">
      <w:bodyDiv w:val="1"/>
      <w:marLeft w:val="0"/>
      <w:marRight w:val="0"/>
      <w:marTop w:val="0"/>
      <w:marBottom w:val="0"/>
      <w:divBdr>
        <w:top w:val="none" w:sz="0" w:space="0" w:color="auto"/>
        <w:left w:val="none" w:sz="0" w:space="0" w:color="auto"/>
        <w:bottom w:val="none" w:sz="0" w:space="0" w:color="auto"/>
        <w:right w:val="none" w:sz="0" w:space="0" w:color="auto"/>
      </w:divBdr>
    </w:div>
    <w:div w:id="674577463">
      <w:bodyDiv w:val="1"/>
      <w:marLeft w:val="0"/>
      <w:marRight w:val="0"/>
      <w:marTop w:val="0"/>
      <w:marBottom w:val="0"/>
      <w:divBdr>
        <w:top w:val="none" w:sz="0" w:space="0" w:color="auto"/>
        <w:left w:val="none" w:sz="0" w:space="0" w:color="auto"/>
        <w:bottom w:val="none" w:sz="0" w:space="0" w:color="auto"/>
        <w:right w:val="none" w:sz="0" w:space="0" w:color="auto"/>
      </w:divBdr>
    </w:div>
    <w:div w:id="786583998">
      <w:bodyDiv w:val="1"/>
      <w:marLeft w:val="0"/>
      <w:marRight w:val="0"/>
      <w:marTop w:val="0"/>
      <w:marBottom w:val="0"/>
      <w:divBdr>
        <w:top w:val="none" w:sz="0" w:space="0" w:color="auto"/>
        <w:left w:val="none" w:sz="0" w:space="0" w:color="auto"/>
        <w:bottom w:val="none" w:sz="0" w:space="0" w:color="auto"/>
        <w:right w:val="none" w:sz="0" w:space="0" w:color="auto"/>
      </w:divBdr>
      <w:divsChild>
        <w:div w:id="359742683">
          <w:marLeft w:val="0"/>
          <w:marRight w:val="0"/>
          <w:marTop w:val="0"/>
          <w:marBottom w:val="0"/>
          <w:divBdr>
            <w:top w:val="none" w:sz="0" w:space="0" w:color="auto"/>
            <w:left w:val="none" w:sz="0" w:space="0" w:color="auto"/>
            <w:bottom w:val="none" w:sz="0" w:space="0" w:color="auto"/>
            <w:right w:val="none" w:sz="0" w:space="0" w:color="auto"/>
          </w:divBdr>
          <w:divsChild>
            <w:div w:id="169638424">
              <w:marLeft w:val="0"/>
              <w:marRight w:val="0"/>
              <w:marTop w:val="0"/>
              <w:marBottom w:val="0"/>
              <w:divBdr>
                <w:top w:val="none" w:sz="0" w:space="0" w:color="auto"/>
                <w:left w:val="none" w:sz="0" w:space="0" w:color="auto"/>
                <w:bottom w:val="none" w:sz="0" w:space="0" w:color="auto"/>
                <w:right w:val="none" w:sz="0" w:space="0" w:color="auto"/>
              </w:divBdr>
              <w:divsChild>
                <w:div w:id="245652787">
                  <w:marLeft w:val="0"/>
                  <w:marRight w:val="0"/>
                  <w:marTop w:val="0"/>
                  <w:marBottom w:val="0"/>
                  <w:divBdr>
                    <w:top w:val="none" w:sz="0" w:space="0" w:color="auto"/>
                    <w:left w:val="none" w:sz="0" w:space="0" w:color="auto"/>
                    <w:bottom w:val="none" w:sz="0" w:space="0" w:color="auto"/>
                    <w:right w:val="none" w:sz="0" w:space="0" w:color="auto"/>
                  </w:divBdr>
                  <w:divsChild>
                    <w:div w:id="12728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717095">
      <w:bodyDiv w:val="1"/>
      <w:marLeft w:val="0"/>
      <w:marRight w:val="0"/>
      <w:marTop w:val="0"/>
      <w:marBottom w:val="0"/>
      <w:divBdr>
        <w:top w:val="none" w:sz="0" w:space="0" w:color="auto"/>
        <w:left w:val="none" w:sz="0" w:space="0" w:color="auto"/>
        <w:bottom w:val="none" w:sz="0" w:space="0" w:color="auto"/>
        <w:right w:val="none" w:sz="0" w:space="0" w:color="auto"/>
      </w:divBdr>
    </w:div>
    <w:div w:id="842627568">
      <w:bodyDiv w:val="1"/>
      <w:marLeft w:val="0"/>
      <w:marRight w:val="0"/>
      <w:marTop w:val="0"/>
      <w:marBottom w:val="0"/>
      <w:divBdr>
        <w:top w:val="none" w:sz="0" w:space="0" w:color="auto"/>
        <w:left w:val="none" w:sz="0" w:space="0" w:color="auto"/>
        <w:bottom w:val="none" w:sz="0" w:space="0" w:color="auto"/>
        <w:right w:val="none" w:sz="0" w:space="0" w:color="auto"/>
      </w:divBdr>
    </w:div>
    <w:div w:id="873080944">
      <w:bodyDiv w:val="1"/>
      <w:marLeft w:val="0"/>
      <w:marRight w:val="0"/>
      <w:marTop w:val="0"/>
      <w:marBottom w:val="0"/>
      <w:divBdr>
        <w:top w:val="none" w:sz="0" w:space="0" w:color="auto"/>
        <w:left w:val="none" w:sz="0" w:space="0" w:color="auto"/>
        <w:bottom w:val="none" w:sz="0" w:space="0" w:color="auto"/>
        <w:right w:val="none" w:sz="0" w:space="0" w:color="auto"/>
      </w:divBdr>
      <w:divsChild>
        <w:div w:id="317854736">
          <w:marLeft w:val="0"/>
          <w:marRight w:val="0"/>
          <w:marTop w:val="0"/>
          <w:marBottom w:val="0"/>
          <w:divBdr>
            <w:top w:val="none" w:sz="0" w:space="0" w:color="auto"/>
            <w:left w:val="none" w:sz="0" w:space="0" w:color="auto"/>
            <w:bottom w:val="none" w:sz="0" w:space="0" w:color="auto"/>
            <w:right w:val="none" w:sz="0" w:space="0" w:color="auto"/>
          </w:divBdr>
          <w:divsChild>
            <w:div w:id="1963220165">
              <w:marLeft w:val="0"/>
              <w:marRight w:val="0"/>
              <w:marTop w:val="0"/>
              <w:marBottom w:val="0"/>
              <w:divBdr>
                <w:top w:val="none" w:sz="0" w:space="0" w:color="auto"/>
                <w:left w:val="none" w:sz="0" w:space="0" w:color="auto"/>
                <w:bottom w:val="none" w:sz="0" w:space="0" w:color="auto"/>
                <w:right w:val="none" w:sz="0" w:space="0" w:color="auto"/>
              </w:divBdr>
              <w:divsChild>
                <w:div w:id="576869258">
                  <w:marLeft w:val="0"/>
                  <w:marRight w:val="0"/>
                  <w:marTop w:val="0"/>
                  <w:marBottom w:val="0"/>
                  <w:divBdr>
                    <w:top w:val="none" w:sz="0" w:space="0" w:color="auto"/>
                    <w:left w:val="none" w:sz="0" w:space="0" w:color="auto"/>
                    <w:bottom w:val="none" w:sz="0" w:space="0" w:color="auto"/>
                    <w:right w:val="none" w:sz="0" w:space="0" w:color="auto"/>
                  </w:divBdr>
                  <w:divsChild>
                    <w:div w:id="116189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456914">
      <w:bodyDiv w:val="1"/>
      <w:marLeft w:val="0"/>
      <w:marRight w:val="0"/>
      <w:marTop w:val="0"/>
      <w:marBottom w:val="0"/>
      <w:divBdr>
        <w:top w:val="none" w:sz="0" w:space="0" w:color="auto"/>
        <w:left w:val="none" w:sz="0" w:space="0" w:color="auto"/>
        <w:bottom w:val="none" w:sz="0" w:space="0" w:color="auto"/>
        <w:right w:val="none" w:sz="0" w:space="0" w:color="auto"/>
      </w:divBdr>
    </w:div>
    <w:div w:id="924073720">
      <w:bodyDiv w:val="1"/>
      <w:marLeft w:val="0"/>
      <w:marRight w:val="0"/>
      <w:marTop w:val="0"/>
      <w:marBottom w:val="0"/>
      <w:divBdr>
        <w:top w:val="none" w:sz="0" w:space="0" w:color="auto"/>
        <w:left w:val="none" w:sz="0" w:space="0" w:color="auto"/>
        <w:bottom w:val="none" w:sz="0" w:space="0" w:color="auto"/>
        <w:right w:val="none" w:sz="0" w:space="0" w:color="auto"/>
      </w:divBdr>
    </w:div>
    <w:div w:id="978874904">
      <w:bodyDiv w:val="1"/>
      <w:marLeft w:val="0"/>
      <w:marRight w:val="0"/>
      <w:marTop w:val="0"/>
      <w:marBottom w:val="0"/>
      <w:divBdr>
        <w:top w:val="none" w:sz="0" w:space="0" w:color="auto"/>
        <w:left w:val="none" w:sz="0" w:space="0" w:color="auto"/>
        <w:bottom w:val="none" w:sz="0" w:space="0" w:color="auto"/>
        <w:right w:val="none" w:sz="0" w:space="0" w:color="auto"/>
      </w:divBdr>
    </w:div>
    <w:div w:id="1004281414">
      <w:bodyDiv w:val="1"/>
      <w:marLeft w:val="0"/>
      <w:marRight w:val="0"/>
      <w:marTop w:val="0"/>
      <w:marBottom w:val="0"/>
      <w:divBdr>
        <w:top w:val="none" w:sz="0" w:space="0" w:color="auto"/>
        <w:left w:val="none" w:sz="0" w:space="0" w:color="auto"/>
        <w:bottom w:val="none" w:sz="0" w:space="0" w:color="auto"/>
        <w:right w:val="none" w:sz="0" w:space="0" w:color="auto"/>
      </w:divBdr>
    </w:div>
    <w:div w:id="1013073106">
      <w:bodyDiv w:val="1"/>
      <w:marLeft w:val="0"/>
      <w:marRight w:val="0"/>
      <w:marTop w:val="0"/>
      <w:marBottom w:val="0"/>
      <w:divBdr>
        <w:top w:val="none" w:sz="0" w:space="0" w:color="auto"/>
        <w:left w:val="none" w:sz="0" w:space="0" w:color="auto"/>
        <w:bottom w:val="none" w:sz="0" w:space="0" w:color="auto"/>
        <w:right w:val="none" w:sz="0" w:space="0" w:color="auto"/>
      </w:divBdr>
    </w:div>
    <w:div w:id="1086923573">
      <w:bodyDiv w:val="1"/>
      <w:marLeft w:val="0"/>
      <w:marRight w:val="0"/>
      <w:marTop w:val="0"/>
      <w:marBottom w:val="0"/>
      <w:divBdr>
        <w:top w:val="none" w:sz="0" w:space="0" w:color="auto"/>
        <w:left w:val="none" w:sz="0" w:space="0" w:color="auto"/>
        <w:bottom w:val="none" w:sz="0" w:space="0" w:color="auto"/>
        <w:right w:val="none" w:sz="0" w:space="0" w:color="auto"/>
      </w:divBdr>
    </w:div>
    <w:div w:id="1099250211">
      <w:bodyDiv w:val="1"/>
      <w:marLeft w:val="0"/>
      <w:marRight w:val="0"/>
      <w:marTop w:val="0"/>
      <w:marBottom w:val="0"/>
      <w:divBdr>
        <w:top w:val="none" w:sz="0" w:space="0" w:color="auto"/>
        <w:left w:val="none" w:sz="0" w:space="0" w:color="auto"/>
        <w:bottom w:val="none" w:sz="0" w:space="0" w:color="auto"/>
        <w:right w:val="none" w:sz="0" w:space="0" w:color="auto"/>
      </w:divBdr>
    </w:div>
    <w:div w:id="1104157566">
      <w:bodyDiv w:val="1"/>
      <w:marLeft w:val="0"/>
      <w:marRight w:val="0"/>
      <w:marTop w:val="0"/>
      <w:marBottom w:val="0"/>
      <w:divBdr>
        <w:top w:val="none" w:sz="0" w:space="0" w:color="auto"/>
        <w:left w:val="none" w:sz="0" w:space="0" w:color="auto"/>
        <w:bottom w:val="none" w:sz="0" w:space="0" w:color="auto"/>
        <w:right w:val="none" w:sz="0" w:space="0" w:color="auto"/>
      </w:divBdr>
      <w:divsChild>
        <w:div w:id="4981502">
          <w:marLeft w:val="0"/>
          <w:marRight w:val="0"/>
          <w:marTop w:val="0"/>
          <w:marBottom w:val="0"/>
          <w:divBdr>
            <w:top w:val="none" w:sz="0" w:space="0" w:color="auto"/>
            <w:left w:val="none" w:sz="0" w:space="0" w:color="auto"/>
            <w:bottom w:val="none" w:sz="0" w:space="0" w:color="auto"/>
            <w:right w:val="none" w:sz="0" w:space="0" w:color="auto"/>
          </w:divBdr>
          <w:divsChild>
            <w:div w:id="710500095">
              <w:marLeft w:val="0"/>
              <w:marRight w:val="0"/>
              <w:marTop w:val="0"/>
              <w:marBottom w:val="0"/>
              <w:divBdr>
                <w:top w:val="none" w:sz="0" w:space="0" w:color="auto"/>
                <w:left w:val="none" w:sz="0" w:space="0" w:color="auto"/>
                <w:bottom w:val="none" w:sz="0" w:space="0" w:color="auto"/>
                <w:right w:val="none" w:sz="0" w:space="0" w:color="auto"/>
              </w:divBdr>
              <w:divsChild>
                <w:div w:id="1624463220">
                  <w:marLeft w:val="0"/>
                  <w:marRight w:val="0"/>
                  <w:marTop w:val="0"/>
                  <w:marBottom w:val="0"/>
                  <w:divBdr>
                    <w:top w:val="none" w:sz="0" w:space="0" w:color="auto"/>
                    <w:left w:val="none" w:sz="0" w:space="0" w:color="auto"/>
                    <w:bottom w:val="none" w:sz="0" w:space="0" w:color="auto"/>
                    <w:right w:val="none" w:sz="0" w:space="0" w:color="auto"/>
                  </w:divBdr>
                  <w:divsChild>
                    <w:div w:id="145570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085759">
      <w:bodyDiv w:val="1"/>
      <w:marLeft w:val="0"/>
      <w:marRight w:val="0"/>
      <w:marTop w:val="0"/>
      <w:marBottom w:val="0"/>
      <w:divBdr>
        <w:top w:val="none" w:sz="0" w:space="0" w:color="auto"/>
        <w:left w:val="none" w:sz="0" w:space="0" w:color="auto"/>
        <w:bottom w:val="none" w:sz="0" w:space="0" w:color="auto"/>
        <w:right w:val="none" w:sz="0" w:space="0" w:color="auto"/>
      </w:divBdr>
    </w:div>
    <w:div w:id="1195073778">
      <w:bodyDiv w:val="1"/>
      <w:marLeft w:val="0"/>
      <w:marRight w:val="0"/>
      <w:marTop w:val="0"/>
      <w:marBottom w:val="0"/>
      <w:divBdr>
        <w:top w:val="none" w:sz="0" w:space="0" w:color="auto"/>
        <w:left w:val="none" w:sz="0" w:space="0" w:color="auto"/>
        <w:bottom w:val="none" w:sz="0" w:space="0" w:color="auto"/>
        <w:right w:val="none" w:sz="0" w:space="0" w:color="auto"/>
      </w:divBdr>
    </w:div>
    <w:div w:id="1245187674">
      <w:bodyDiv w:val="1"/>
      <w:marLeft w:val="0"/>
      <w:marRight w:val="0"/>
      <w:marTop w:val="0"/>
      <w:marBottom w:val="0"/>
      <w:divBdr>
        <w:top w:val="none" w:sz="0" w:space="0" w:color="auto"/>
        <w:left w:val="none" w:sz="0" w:space="0" w:color="auto"/>
        <w:bottom w:val="none" w:sz="0" w:space="0" w:color="auto"/>
        <w:right w:val="none" w:sz="0" w:space="0" w:color="auto"/>
      </w:divBdr>
    </w:div>
    <w:div w:id="1358772539">
      <w:bodyDiv w:val="1"/>
      <w:marLeft w:val="0"/>
      <w:marRight w:val="0"/>
      <w:marTop w:val="0"/>
      <w:marBottom w:val="0"/>
      <w:divBdr>
        <w:top w:val="none" w:sz="0" w:space="0" w:color="auto"/>
        <w:left w:val="none" w:sz="0" w:space="0" w:color="auto"/>
        <w:bottom w:val="none" w:sz="0" w:space="0" w:color="auto"/>
        <w:right w:val="none" w:sz="0" w:space="0" w:color="auto"/>
      </w:divBdr>
    </w:div>
    <w:div w:id="1524706185">
      <w:bodyDiv w:val="1"/>
      <w:marLeft w:val="0"/>
      <w:marRight w:val="0"/>
      <w:marTop w:val="0"/>
      <w:marBottom w:val="0"/>
      <w:divBdr>
        <w:top w:val="none" w:sz="0" w:space="0" w:color="auto"/>
        <w:left w:val="none" w:sz="0" w:space="0" w:color="auto"/>
        <w:bottom w:val="none" w:sz="0" w:space="0" w:color="auto"/>
        <w:right w:val="none" w:sz="0" w:space="0" w:color="auto"/>
      </w:divBdr>
    </w:div>
    <w:div w:id="1612711446">
      <w:bodyDiv w:val="1"/>
      <w:marLeft w:val="0"/>
      <w:marRight w:val="0"/>
      <w:marTop w:val="0"/>
      <w:marBottom w:val="0"/>
      <w:divBdr>
        <w:top w:val="none" w:sz="0" w:space="0" w:color="auto"/>
        <w:left w:val="none" w:sz="0" w:space="0" w:color="auto"/>
        <w:bottom w:val="none" w:sz="0" w:space="0" w:color="auto"/>
        <w:right w:val="none" w:sz="0" w:space="0" w:color="auto"/>
      </w:divBdr>
    </w:div>
    <w:div w:id="1651060867">
      <w:bodyDiv w:val="1"/>
      <w:marLeft w:val="0"/>
      <w:marRight w:val="0"/>
      <w:marTop w:val="0"/>
      <w:marBottom w:val="0"/>
      <w:divBdr>
        <w:top w:val="none" w:sz="0" w:space="0" w:color="auto"/>
        <w:left w:val="none" w:sz="0" w:space="0" w:color="auto"/>
        <w:bottom w:val="none" w:sz="0" w:space="0" w:color="auto"/>
        <w:right w:val="none" w:sz="0" w:space="0" w:color="auto"/>
      </w:divBdr>
    </w:div>
    <w:div w:id="1652252037">
      <w:bodyDiv w:val="1"/>
      <w:marLeft w:val="0"/>
      <w:marRight w:val="0"/>
      <w:marTop w:val="0"/>
      <w:marBottom w:val="0"/>
      <w:divBdr>
        <w:top w:val="none" w:sz="0" w:space="0" w:color="auto"/>
        <w:left w:val="none" w:sz="0" w:space="0" w:color="auto"/>
        <w:bottom w:val="none" w:sz="0" w:space="0" w:color="auto"/>
        <w:right w:val="none" w:sz="0" w:space="0" w:color="auto"/>
      </w:divBdr>
    </w:div>
    <w:div w:id="1731272922">
      <w:bodyDiv w:val="1"/>
      <w:marLeft w:val="0"/>
      <w:marRight w:val="0"/>
      <w:marTop w:val="0"/>
      <w:marBottom w:val="0"/>
      <w:divBdr>
        <w:top w:val="none" w:sz="0" w:space="0" w:color="auto"/>
        <w:left w:val="none" w:sz="0" w:space="0" w:color="auto"/>
        <w:bottom w:val="none" w:sz="0" w:space="0" w:color="auto"/>
        <w:right w:val="none" w:sz="0" w:space="0" w:color="auto"/>
      </w:divBdr>
    </w:div>
    <w:div w:id="1771730640">
      <w:bodyDiv w:val="1"/>
      <w:marLeft w:val="0"/>
      <w:marRight w:val="0"/>
      <w:marTop w:val="0"/>
      <w:marBottom w:val="0"/>
      <w:divBdr>
        <w:top w:val="none" w:sz="0" w:space="0" w:color="auto"/>
        <w:left w:val="none" w:sz="0" w:space="0" w:color="auto"/>
        <w:bottom w:val="none" w:sz="0" w:space="0" w:color="auto"/>
        <w:right w:val="none" w:sz="0" w:space="0" w:color="auto"/>
      </w:divBdr>
    </w:div>
    <w:div w:id="1771926254">
      <w:bodyDiv w:val="1"/>
      <w:marLeft w:val="0"/>
      <w:marRight w:val="0"/>
      <w:marTop w:val="0"/>
      <w:marBottom w:val="0"/>
      <w:divBdr>
        <w:top w:val="none" w:sz="0" w:space="0" w:color="auto"/>
        <w:left w:val="none" w:sz="0" w:space="0" w:color="auto"/>
        <w:bottom w:val="none" w:sz="0" w:space="0" w:color="auto"/>
        <w:right w:val="none" w:sz="0" w:space="0" w:color="auto"/>
      </w:divBdr>
      <w:divsChild>
        <w:div w:id="124978326">
          <w:marLeft w:val="0"/>
          <w:marRight w:val="0"/>
          <w:marTop w:val="0"/>
          <w:marBottom w:val="0"/>
          <w:divBdr>
            <w:top w:val="none" w:sz="0" w:space="0" w:color="auto"/>
            <w:left w:val="none" w:sz="0" w:space="0" w:color="auto"/>
            <w:bottom w:val="none" w:sz="0" w:space="0" w:color="auto"/>
            <w:right w:val="none" w:sz="0" w:space="0" w:color="auto"/>
          </w:divBdr>
          <w:divsChild>
            <w:div w:id="1598832755">
              <w:marLeft w:val="0"/>
              <w:marRight w:val="0"/>
              <w:marTop w:val="0"/>
              <w:marBottom w:val="0"/>
              <w:divBdr>
                <w:top w:val="none" w:sz="0" w:space="0" w:color="auto"/>
                <w:left w:val="none" w:sz="0" w:space="0" w:color="auto"/>
                <w:bottom w:val="none" w:sz="0" w:space="0" w:color="auto"/>
                <w:right w:val="none" w:sz="0" w:space="0" w:color="auto"/>
              </w:divBdr>
              <w:divsChild>
                <w:div w:id="575167847">
                  <w:marLeft w:val="0"/>
                  <w:marRight w:val="0"/>
                  <w:marTop w:val="0"/>
                  <w:marBottom w:val="0"/>
                  <w:divBdr>
                    <w:top w:val="none" w:sz="0" w:space="0" w:color="auto"/>
                    <w:left w:val="none" w:sz="0" w:space="0" w:color="auto"/>
                    <w:bottom w:val="none" w:sz="0" w:space="0" w:color="auto"/>
                    <w:right w:val="none" w:sz="0" w:space="0" w:color="auto"/>
                  </w:divBdr>
                  <w:divsChild>
                    <w:div w:id="20148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218177">
      <w:bodyDiv w:val="1"/>
      <w:marLeft w:val="0"/>
      <w:marRight w:val="0"/>
      <w:marTop w:val="0"/>
      <w:marBottom w:val="0"/>
      <w:divBdr>
        <w:top w:val="none" w:sz="0" w:space="0" w:color="auto"/>
        <w:left w:val="none" w:sz="0" w:space="0" w:color="auto"/>
        <w:bottom w:val="none" w:sz="0" w:space="0" w:color="auto"/>
        <w:right w:val="none" w:sz="0" w:space="0" w:color="auto"/>
      </w:divBdr>
    </w:div>
    <w:div w:id="1794012879">
      <w:bodyDiv w:val="1"/>
      <w:marLeft w:val="0"/>
      <w:marRight w:val="0"/>
      <w:marTop w:val="0"/>
      <w:marBottom w:val="0"/>
      <w:divBdr>
        <w:top w:val="none" w:sz="0" w:space="0" w:color="auto"/>
        <w:left w:val="none" w:sz="0" w:space="0" w:color="auto"/>
        <w:bottom w:val="none" w:sz="0" w:space="0" w:color="auto"/>
        <w:right w:val="none" w:sz="0" w:space="0" w:color="auto"/>
      </w:divBdr>
      <w:divsChild>
        <w:div w:id="417140433">
          <w:marLeft w:val="0"/>
          <w:marRight w:val="0"/>
          <w:marTop w:val="0"/>
          <w:marBottom w:val="0"/>
          <w:divBdr>
            <w:top w:val="none" w:sz="0" w:space="0" w:color="auto"/>
            <w:left w:val="none" w:sz="0" w:space="0" w:color="auto"/>
            <w:bottom w:val="none" w:sz="0" w:space="0" w:color="auto"/>
            <w:right w:val="none" w:sz="0" w:space="0" w:color="auto"/>
          </w:divBdr>
          <w:divsChild>
            <w:div w:id="1025327603">
              <w:marLeft w:val="0"/>
              <w:marRight w:val="0"/>
              <w:marTop w:val="0"/>
              <w:marBottom w:val="0"/>
              <w:divBdr>
                <w:top w:val="none" w:sz="0" w:space="0" w:color="auto"/>
                <w:left w:val="none" w:sz="0" w:space="0" w:color="auto"/>
                <w:bottom w:val="none" w:sz="0" w:space="0" w:color="auto"/>
                <w:right w:val="none" w:sz="0" w:space="0" w:color="auto"/>
              </w:divBdr>
              <w:divsChild>
                <w:div w:id="274410113">
                  <w:marLeft w:val="0"/>
                  <w:marRight w:val="0"/>
                  <w:marTop w:val="0"/>
                  <w:marBottom w:val="0"/>
                  <w:divBdr>
                    <w:top w:val="none" w:sz="0" w:space="0" w:color="auto"/>
                    <w:left w:val="none" w:sz="0" w:space="0" w:color="auto"/>
                    <w:bottom w:val="none" w:sz="0" w:space="0" w:color="auto"/>
                    <w:right w:val="none" w:sz="0" w:space="0" w:color="auto"/>
                  </w:divBdr>
                  <w:divsChild>
                    <w:div w:id="192722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393185">
      <w:bodyDiv w:val="1"/>
      <w:marLeft w:val="0"/>
      <w:marRight w:val="0"/>
      <w:marTop w:val="0"/>
      <w:marBottom w:val="0"/>
      <w:divBdr>
        <w:top w:val="none" w:sz="0" w:space="0" w:color="auto"/>
        <w:left w:val="none" w:sz="0" w:space="0" w:color="auto"/>
        <w:bottom w:val="none" w:sz="0" w:space="0" w:color="auto"/>
        <w:right w:val="none" w:sz="0" w:space="0" w:color="auto"/>
      </w:divBdr>
    </w:div>
    <w:div w:id="1842037811">
      <w:bodyDiv w:val="1"/>
      <w:marLeft w:val="0"/>
      <w:marRight w:val="0"/>
      <w:marTop w:val="0"/>
      <w:marBottom w:val="0"/>
      <w:divBdr>
        <w:top w:val="none" w:sz="0" w:space="0" w:color="auto"/>
        <w:left w:val="none" w:sz="0" w:space="0" w:color="auto"/>
        <w:bottom w:val="none" w:sz="0" w:space="0" w:color="auto"/>
        <w:right w:val="none" w:sz="0" w:space="0" w:color="auto"/>
      </w:divBdr>
    </w:div>
    <w:div w:id="1905097773">
      <w:bodyDiv w:val="1"/>
      <w:marLeft w:val="0"/>
      <w:marRight w:val="0"/>
      <w:marTop w:val="0"/>
      <w:marBottom w:val="0"/>
      <w:divBdr>
        <w:top w:val="none" w:sz="0" w:space="0" w:color="auto"/>
        <w:left w:val="none" w:sz="0" w:space="0" w:color="auto"/>
        <w:bottom w:val="none" w:sz="0" w:space="0" w:color="auto"/>
        <w:right w:val="none" w:sz="0" w:space="0" w:color="auto"/>
      </w:divBdr>
      <w:divsChild>
        <w:div w:id="1720938520">
          <w:marLeft w:val="0"/>
          <w:marRight w:val="0"/>
          <w:marTop w:val="0"/>
          <w:marBottom w:val="0"/>
          <w:divBdr>
            <w:top w:val="none" w:sz="0" w:space="0" w:color="auto"/>
            <w:left w:val="none" w:sz="0" w:space="0" w:color="auto"/>
            <w:bottom w:val="none" w:sz="0" w:space="0" w:color="auto"/>
            <w:right w:val="none" w:sz="0" w:space="0" w:color="auto"/>
          </w:divBdr>
          <w:divsChild>
            <w:div w:id="603077238">
              <w:marLeft w:val="0"/>
              <w:marRight w:val="0"/>
              <w:marTop w:val="0"/>
              <w:marBottom w:val="0"/>
              <w:divBdr>
                <w:top w:val="none" w:sz="0" w:space="0" w:color="auto"/>
                <w:left w:val="none" w:sz="0" w:space="0" w:color="auto"/>
                <w:bottom w:val="none" w:sz="0" w:space="0" w:color="auto"/>
                <w:right w:val="none" w:sz="0" w:space="0" w:color="auto"/>
              </w:divBdr>
              <w:divsChild>
                <w:div w:id="441455455">
                  <w:marLeft w:val="0"/>
                  <w:marRight w:val="0"/>
                  <w:marTop w:val="0"/>
                  <w:marBottom w:val="0"/>
                  <w:divBdr>
                    <w:top w:val="none" w:sz="0" w:space="0" w:color="auto"/>
                    <w:left w:val="none" w:sz="0" w:space="0" w:color="auto"/>
                    <w:bottom w:val="none" w:sz="0" w:space="0" w:color="auto"/>
                    <w:right w:val="none" w:sz="0" w:space="0" w:color="auto"/>
                  </w:divBdr>
                  <w:divsChild>
                    <w:div w:id="172930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699427">
      <w:bodyDiv w:val="1"/>
      <w:marLeft w:val="0"/>
      <w:marRight w:val="0"/>
      <w:marTop w:val="0"/>
      <w:marBottom w:val="0"/>
      <w:divBdr>
        <w:top w:val="none" w:sz="0" w:space="0" w:color="auto"/>
        <w:left w:val="none" w:sz="0" w:space="0" w:color="auto"/>
        <w:bottom w:val="none" w:sz="0" w:space="0" w:color="auto"/>
        <w:right w:val="none" w:sz="0" w:space="0" w:color="auto"/>
      </w:divBdr>
      <w:divsChild>
        <w:div w:id="70734256">
          <w:marLeft w:val="0"/>
          <w:marRight w:val="0"/>
          <w:marTop w:val="0"/>
          <w:marBottom w:val="0"/>
          <w:divBdr>
            <w:top w:val="none" w:sz="0" w:space="0" w:color="auto"/>
            <w:left w:val="none" w:sz="0" w:space="0" w:color="auto"/>
            <w:bottom w:val="none" w:sz="0" w:space="0" w:color="auto"/>
            <w:right w:val="none" w:sz="0" w:space="0" w:color="auto"/>
          </w:divBdr>
          <w:divsChild>
            <w:div w:id="1519734956">
              <w:marLeft w:val="0"/>
              <w:marRight w:val="0"/>
              <w:marTop w:val="0"/>
              <w:marBottom w:val="0"/>
              <w:divBdr>
                <w:top w:val="none" w:sz="0" w:space="0" w:color="auto"/>
                <w:left w:val="none" w:sz="0" w:space="0" w:color="auto"/>
                <w:bottom w:val="none" w:sz="0" w:space="0" w:color="auto"/>
                <w:right w:val="none" w:sz="0" w:space="0" w:color="auto"/>
              </w:divBdr>
              <w:divsChild>
                <w:div w:id="1434009366">
                  <w:marLeft w:val="0"/>
                  <w:marRight w:val="0"/>
                  <w:marTop w:val="0"/>
                  <w:marBottom w:val="0"/>
                  <w:divBdr>
                    <w:top w:val="none" w:sz="0" w:space="0" w:color="auto"/>
                    <w:left w:val="none" w:sz="0" w:space="0" w:color="auto"/>
                    <w:bottom w:val="none" w:sz="0" w:space="0" w:color="auto"/>
                    <w:right w:val="none" w:sz="0" w:space="0" w:color="auto"/>
                  </w:divBdr>
                  <w:divsChild>
                    <w:div w:id="1061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176547">
      <w:bodyDiv w:val="1"/>
      <w:marLeft w:val="0"/>
      <w:marRight w:val="0"/>
      <w:marTop w:val="0"/>
      <w:marBottom w:val="0"/>
      <w:divBdr>
        <w:top w:val="none" w:sz="0" w:space="0" w:color="auto"/>
        <w:left w:val="none" w:sz="0" w:space="0" w:color="auto"/>
        <w:bottom w:val="none" w:sz="0" w:space="0" w:color="auto"/>
        <w:right w:val="none" w:sz="0" w:space="0" w:color="auto"/>
      </w:divBdr>
      <w:divsChild>
        <w:div w:id="1684816256">
          <w:marLeft w:val="0"/>
          <w:marRight w:val="0"/>
          <w:marTop w:val="0"/>
          <w:marBottom w:val="0"/>
          <w:divBdr>
            <w:top w:val="none" w:sz="0" w:space="0" w:color="auto"/>
            <w:left w:val="none" w:sz="0" w:space="0" w:color="auto"/>
            <w:bottom w:val="none" w:sz="0" w:space="0" w:color="auto"/>
            <w:right w:val="none" w:sz="0" w:space="0" w:color="auto"/>
          </w:divBdr>
          <w:divsChild>
            <w:div w:id="2115323848">
              <w:marLeft w:val="0"/>
              <w:marRight w:val="0"/>
              <w:marTop w:val="0"/>
              <w:marBottom w:val="0"/>
              <w:divBdr>
                <w:top w:val="none" w:sz="0" w:space="0" w:color="auto"/>
                <w:left w:val="none" w:sz="0" w:space="0" w:color="auto"/>
                <w:bottom w:val="none" w:sz="0" w:space="0" w:color="auto"/>
                <w:right w:val="none" w:sz="0" w:space="0" w:color="auto"/>
              </w:divBdr>
              <w:divsChild>
                <w:div w:id="1068459739">
                  <w:marLeft w:val="0"/>
                  <w:marRight w:val="0"/>
                  <w:marTop w:val="0"/>
                  <w:marBottom w:val="0"/>
                  <w:divBdr>
                    <w:top w:val="none" w:sz="0" w:space="0" w:color="auto"/>
                    <w:left w:val="none" w:sz="0" w:space="0" w:color="auto"/>
                    <w:bottom w:val="none" w:sz="0" w:space="0" w:color="auto"/>
                    <w:right w:val="none" w:sz="0" w:space="0" w:color="auto"/>
                  </w:divBdr>
                  <w:divsChild>
                    <w:div w:id="113799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665648">
      <w:bodyDiv w:val="1"/>
      <w:marLeft w:val="0"/>
      <w:marRight w:val="0"/>
      <w:marTop w:val="0"/>
      <w:marBottom w:val="0"/>
      <w:divBdr>
        <w:top w:val="none" w:sz="0" w:space="0" w:color="auto"/>
        <w:left w:val="none" w:sz="0" w:space="0" w:color="auto"/>
        <w:bottom w:val="none" w:sz="0" w:space="0" w:color="auto"/>
        <w:right w:val="none" w:sz="0" w:space="0" w:color="auto"/>
      </w:divBdr>
      <w:divsChild>
        <w:div w:id="1198935809">
          <w:marLeft w:val="0"/>
          <w:marRight w:val="0"/>
          <w:marTop w:val="0"/>
          <w:marBottom w:val="0"/>
          <w:divBdr>
            <w:top w:val="none" w:sz="0" w:space="0" w:color="auto"/>
            <w:left w:val="none" w:sz="0" w:space="0" w:color="auto"/>
            <w:bottom w:val="none" w:sz="0" w:space="0" w:color="auto"/>
            <w:right w:val="none" w:sz="0" w:space="0" w:color="auto"/>
          </w:divBdr>
          <w:divsChild>
            <w:div w:id="651641879">
              <w:marLeft w:val="0"/>
              <w:marRight w:val="0"/>
              <w:marTop w:val="0"/>
              <w:marBottom w:val="0"/>
              <w:divBdr>
                <w:top w:val="none" w:sz="0" w:space="0" w:color="auto"/>
                <w:left w:val="none" w:sz="0" w:space="0" w:color="auto"/>
                <w:bottom w:val="none" w:sz="0" w:space="0" w:color="auto"/>
                <w:right w:val="none" w:sz="0" w:space="0" w:color="auto"/>
              </w:divBdr>
              <w:divsChild>
                <w:div w:id="98257963">
                  <w:marLeft w:val="0"/>
                  <w:marRight w:val="0"/>
                  <w:marTop w:val="0"/>
                  <w:marBottom w:val="0"/>
                  <w:divBdr>
                    <w:top w:val="none" w:sz="0" w:space="0" w:color="auto"/>
                    <w:left w:val="none" w:sz="0" w:space="0" w:color="auto"/>
                    <w:bottom w:val="none" w:sz="0" w:space="0" w:color="auto"/>
                    <w:right w:val="none" w:sz="0" w:space="0" w:color="auto"/>
                  </w:divBdr>
                  <w:divsChild>
                    <w:div w:id="47468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05431">
      <w:bodyDiv w:val="1"/>
      <w:marLeft w:val="0"/>
      <w:marRight w:val="0"/>
      <w:marTop w:val="0"/>
      <w:marBottom w:val="0"/>
      <w:divBdr>
        <w:top w:val="none" w:sz="0" w:space="0" w:color="auto"/>
        <w:left w:val="none" w:sz="0" w:space="0" w:color="auto"/>
        <w:bottom w:val="none" w:sz="0" w:space="0" w:color="auto"/>
        <w:right w:val="none" w:sz="0" w:space="0" w:color="auto"/>
      </w:divBdr>
    </w:div>
    <w:div w:id="2023167610">
      <w:bodyDiv w:val="1"/>
      <w:marLeft w:val="0"/>
      <w:marRight w:val="0"/>
      <w:marTop w:val="0"/>
      <w:marBottom w:val="0"/>
      <w:divBdr>
        <w:top w:val="none" w:sz="0" w:space="0" w:color="auto"/>
        <w:left w:val="none" w:sz="0" w:space="0" w:color="auto"/>
        <w:bottom w:val="none" w:sz="0" w:space="0" w:color="auto"/>
        <w:right w:val="none" w:sz="0" w:space="0" w:color="auto"/>
      </w:divBdr>
    </w:div>
    <w:div w:id="2053921332">
      <w:bodyDiv w:val="1"/>
      <w:marLeft w:val="0"/>
      <w:marRight w:val="0"/>
      <w:marTop w:val="0"/>
      <w:marBottom w:val="0"/>
      <w:divBdr>
        <w:top w:val="none" w:sz="0" w:space="0" w:color="auto"/>
        <w:left w:val="none" w:sz="0" w:space="0" w:color="auto"/>
        <w:bottom w:val="none" w:sz="0" w:space="0" w:color="auto"/>
        <w:right w:val="none" w:sz="0" w:space="0" w:color="auto"/>
      </w:divBdr>
    </w:div>
    <w:div w:id="213544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Home\Parish%20Council\Comms%20Group\2012%20Agenda%20design%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D5CC9A82F4CA4994369CB12279FC6B" ma:contentTypeVersion="4" ma:contentTypeDescription="Create a new document." ma:contentTypeScope="" ma:versionID="2bebfeb6465d6ae458c6c42096c07d82">
  <xsd:schema xmlns:xsd="http://www.w3.org/2001/XMLSchema" xmlns:xs="http://www.w3.org/2001/XMLSchema" xmlns:p="http://schemas.microsoft.com/office/2006/metadata/properties" xmlns:ns3="3f8cb3f4-7d97-4920-8e5c-562edae67c05" targetNamespace="http://schemas.microsoft.com/office/2006/metadata/properties" ma:root="true" ma:fieldsID="01b6c62fb57108e27c321a6167263ad6" ns3:_="">
    <xsd:import namespace="3f8cb3f4-7d97-4920-8e5c-562edae67c0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b3f4-7d97-4920-8e5c-562edae67c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8A415B-62D5-49EE-BD94-412579DDB977}">
  <ds:schemaRefs>
    <ds:schemaRef ds:uri="http://schemas.microsoft.com/sharepoint/v3/contenttype/forms"/>
  </ds:schemaRefs>
</ds:datastoreItem>
</file>

<file path=customXml/itemProps2.xml><?xml version="1.0" encoding="utf-8"?>
<ds:datastoreItem xmlns:ds="http://schemas.openxmlformats.org/officeDocument/2006/customXml" ds:itemID="{EF74F9E6-9C0E-45D1-86CD-1FA2DA724598}">
  <ds:schemaRefs>
    <ds:schemaRef ds:uri="http://schemas.openxmlformats.org/officeDocument/2006/bibliography"/>
  </ds:schemaRefs>
</ds:datastoreItem>
</file>

<file path=customXml/itemProps3.xml><?xml version="1.0" encoding="utf-8"?>
<ds:datastoreItem xmlns:ds="http://schemas.openxmlformats.org/officeDocument/2006/customXml" ds:itemID="{AA42F44B-3884-46FE-A0B8-AD5EA7B0749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3f8cb3f4-7d97-4920-8e5c-562edae67c05"/>
    <ds:schemaRef ds:uri="http://www.w3.org/XML/1998/namespace"/>
    <ds:schemaRef ds:uri="http://purl.org/dc/dcmitype/"/>
  </ds:schemaRefs>
</ds:datastoreItem>
</file>

<file path=customXml/itemProps4.xml><?xml version="1.0" encoding="utf-8"?>
<ds:datastoreItem xmlns:ds="http://schemas.openxmlformats.org/officeDocument/2006/customXml" ds:itemID="{4DA133CB-2A76-4F9E-BF04-0982651B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8cb3f4-7d97-4920-8e5c-562edae67c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2012 Agenda design 4</Template>
  <TotalTime>10</TotalTime>
  <Pages>6</Pages>
  <Words>2187</Words>
  <Characters>12468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agenda may 1998</vt:lpstr>
    </vt:vector>
  </TitlesOfParts>
  <Company>Shinfield Parish Council</Company>
  <LinksUpToDate>false</LinksUpToDate>
  <CharactersWithSpaces>14626</CharactersWithSpaces>
  <SharedDoc>false</SharedDoc>
  <HLinks>
    <vt:vector size="6" baseType="variant">
      <vt:variant>
        <vt:i4>8126525</vt:i4>
      </vt:variant>
      <vt:variant>
        <vt:i4>0</vt:i4>
      </vt:variant>
      <vt:variant>
        <vt:i4>0</vt:i4>
      </vt:variant>
      <vt:variant>
        <vt:i4>5</vt:i4>
      </vt:variant>
      <vt:variant>
        <vt:lpwstr>https://planning.wokingham.gov.uk/FastWebPL/results.asp?ApplicationNumber=203497&amp;AddressPrefix=&amp;Postcode=&amp;KeywordSearch=&amp;Submit=Search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may 1998</dc:title>
  <dc:subject/>
  <dc:creator>Shinfield Parish Council</dc:creator>
  <cp:keywords/>
  <cp:lastModifiedBy>Kouy Young</cp:lastModifiedBy>
  <cp:revision>3</cp:revision>
  <cp:lastPrinted>2021-04-06T16:15:00Z</cp:lastPrinted>
  <dcterms:created xsi:type="dcterms:W3CDTF">2021-08-09T14:57:00Z</dcterms:created>
  <dcterms:modified xsi:type="dcterms:W3CDTF">2021-08-11T07:38:00Z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0x01010097D5CC9A82F4CA4994369CB12279FC6B</vt:lpwstr>
  </property>
</Properties>
</file>